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7A83A" w14:textId="77777777" w:rsidR="00666725" w:rsidRPr="00666725" w:rsidRDefault="00950639" w:rsidP="00666725">
      <w:pPr>
        <w:jc w:val="center"/>
        <w:rPr>
          <w:rFonts w:ascii="Times New Roman" w:hAnsi="Times New Roman" w:cs="Times New Roman"/>
          <w:sz w:val="32"/>
          <w:szCs w:val="32"/>
        </w:rPr>
      </w:pPr>
      <w:r w:rsidRPr="00666725">
        <w:rPr>
          <w:rFonts w:ascii="Times New Roman" w:hAnsi="Times New Roman" w:cs="Times New Roman"/>
          <w:sz w:val="36"/>
          <w:szCs w:val="24"/>
        </w:rPr>
        <w:t>A RÓDER IMRE VÁROSI KÖNYVTÁR</w:t>
      </w:r>
      <w:r w:rsidRPr="00666725">
        <w:rPr>
          <w:rFonts w:ascii="Times New Roman" w:hAnsi="Times New Roman" w:cs="Times New Roman"/>
          <w:sz w:val="32"/>
          <w:szCs w:val="24"/>
        </w:rPr>
        <w:t xml:space="preserve"> </w:t>
      </w:r>
      <w:r w:rsidRPr="00666725">
        <w:rPr>
          <w:rFonts w:ascii="Times New Roman" w:hAnsi="Times New Roman" w:cs="Times New Roman"/>
          <w:sz w:val="32"/>
          <w:szCs w:val="24"/>
        </w:rPr>
        <w:br/>
      </w:r>
      <w:r w:rsidRPr="00666725">
        <w:rPr>
          <w:rFonts w:ascii="Times New Roman" w:hAnsi="Times New Roman" w:cs="Times New Roman"/>
          <w:sz w:val="32"/>
          <w:szCs w:val="32"/>
        </w:rPr>
        <w:t>KÖNYVTÁRHASZNÁLATI SZABÁLYZATA</w:t>
      </w:r>
    </w:p>
    <w:p w14:paraId="3DAB7EEA" w14:textId="57C917EC" w:rsidR="00472BFD" w:rsidRPr="00666725" w:rsidRDefault="00666725" w:rsidP="00666725">
      <w:pPr>
        <w:jc w:val="center"/>
        <w:rPr>
          <w:rFonts w:ascii="Times New Roman" w:hAnsi="Times New Roman" w:cs="Times New Roman"/>
          <w:sz w:val="28"/>
          <w:szCs w:val="24"/>
        </w:rPr>
      </w:pPr>
      <w:r w:rsidRPr="00666725">
        <w:rPr>
          <w:rFonts w:ascii="Times New Roman" w:hAnsi="Times New Roman" w:cs="Times New Roman"/>
          <w:i/>
          <w:sz w:val="24"/>
          <w:szCs w:val="24"/>
        </w:rPr>
        <w:t>(Érvényes: 2015. január 1-től)</w:t>
      </w:r>
    </w:p>
    <w:p w14:paraId="1ECA1CB2" w14:textId="77777777" w:rsidR="00B24A8F" w:rsidRDefault="00B24A8F" w:rsidP="00666725">
      <w:pPr>
        <w:spacing w:before="240"/>
        <w:rPr>
          <w:rFonts w:ascii="Times New Roman" w:hAnsi="Times New Roman" w:cs="Times New Roman"/>
          <w:b/>
          <w:sz w:val="24"/>
          <w:szCs w:val="24"/>
        </w:rPr>
        <w:sectPr w:rsidR="00B24A8F" w:rsidSect="0057014A">
          <w:pgSz w:w="11906" w:h="16838"/>
          <w:pgMar w:top="1417" w:right="1417" w:bottom="1417" w:left="1560" w:header="708" w:footer="708" w:gutter="0"/>
          <w:cols w:space="708"/>
          <w:docGrid w:linePitch="360"/>
        </w:sectPr>
      </w:pPr>
    </w:p>
    <w:p w14:paraId="7730A215" w14:textId="3345FB65" w:rsidR="00950639" w:rsidRPr="00666725" w:rsidRDefault="00950639" w:rsidP="00B24A8F">
      <w:pPr>
        <w:spacing w:before="240"/>
        <w:ind w:right="-711"/>
        <w:rPr>
          <w:rFonts w:ascii="Times New Roman" w:hAnsi="Times New Roman" w:cs="Times New Roman"/>
          <w:b/>
          <w:sz w:val="24"/>
          <w:szCs w:val="24"/>
        </w:rPr>
      </w:pPr>
      <w:r w:rsidRPr="00666725">
        <w:rPr>
          <w:rFonts w:ascii="Times New Roman" w:hAnsi="Times New Roman" w:cs="Times New Roman"/>
          <w:b/>
          <w:sz w:val="24"/>
          <w:szCs w:val="24"/>
        </w:rPr>
        <w:lastRenderedPageBreak/>
        <w:t>A könyvtár elérhetősége:</w:t>
      </w:r>
    </w:p>
    <w:p w14:paraId="1FC6FFFC" w14:textId="1ACCC643" w:rsidR="00950639" w:rsidRPr="004D49CE" w:rsidRDefault="00950639" w:rsidP="00666725">
      <w:pPr>
        <w:spacing w:after="0" w:line="20" w:lineRule="atLeast"/>
        <w:rPr>
          <w:rFonts w:ascii="Times New Roman" w:hAnsi="Times New Roman" w:cs="Times New Roman"/>
          <w:sz w:val="24"/>
          <w:szCs w:val="24"/>
        </w:rPr>
      </w:pPr>
      <w:r w:rsidRPr="004D49CE">
        <w:rPr>
          <w:rFonts w:ascii="Times New Roman" w:hAnsi="Times New Roman" w:cs="Times New Roman"/>
          <w:sz w:val="24"/>
          <w:szCs w:val="24"/>
        </w:rPr>
        <w:t xml:space="preserve">Cím: 2220 Vecsés, Telepi út 43. </w:t>
      </w:r>
      <w:r w:rsidR="0057014A">
        <w:rPr>
          <w:rFonts w:ascii="Times New Roman" w:hAnsi="Times New Roman" w:cs="Times New Roman"/>
          <w:sz w:val="24"/>
          <w:szCs w:val="24"/>
        </w:rPr>
        <w:t>– I. e</w:t>
      </w:r>
      <w:r w:rsidRPr="004D49CE">
        <w:rPr>
          <w:rFonts w:ascii="Times New Roman" w:hAnsi="Times New Roman" w:cs="Times New Roman"/>
          <w:sz w:val="24"/>
          <w:szCs w:val="24"/>
        </w:rPr>
        <w:t>melet</w:t>
      </w:r>
    </w:p>
    <w:p w14:paraId="30571FDE" w14:textId="77777777" w:rsidR="00950639" w:rsidRPr="004D49CE" w:rsidRDefault="00950639" w:rsidP="00666725">
      <w:pPr>
        <w:spacing w:after="0" w:line="20" w:lineRule="atLeast"/>
        <w:rPr>
          <w:rFonts w:ascii="Times New Roman" w:hAnsi="Times New Roman" w:cs="Times New Roman"/>
          <w:sz w:val="24"/>
          <w:szCs w:val="24"/>
        </w:rPr>
      </w:pPr>
      <w:r w:rsidRPr="004D49CE">
        <w:rPr>
          <w:rFonts w:ascii="Times New Roman" w:hAnsi="Times New Roman" w:cs="Times New Roman"/>
          <w:sz w:val="24"/>
          <w:szCs w:val="24"/>
        </w:rPr>
        <w:t>Telefonszám: 06-29-354-391</w:t>
      </w:r>
    </w:p>
    <w:p w14:paraId="196E5FC4" w14:textId="77777777" w:rsidR="00950639" w:rsidRPr="004D49CE" w:rsidRDefault="00950639" w:rsidP="00666725">
      <w:pPr>
        <w:spacing w:after="0" w:line="20" w:lineRule="atLeast"/>
        <w:rPr>
          <w:rFonts w:ascii="Times New Roman" w:hAnsi="Times New Roman" w:cs="Times New Roman"/>
          <w:sz w:val="24"/>
          <w:szCs w:val="24"/>
        </w:rPr>
      </w:pPr>
      <w:r w:rsidRPr="004D49CE">
        <w:rPr>
          <w:rFonts w:ascii="Times New Roman" w:hAnsi="Times New Roman" w:cs="Times New Roman"/>
          <w:sz w:val="24"/>
          <w:szCs w:val="24"/>
        </w:rPr>
        <w:t xml:space="preserve">Honlap: </w:t>
      </w:r>
      <w:hyperlink r:id="rId7" w:history="1">
        <w:r w:rsidRPr="004D49CE">
          <w:rPr>
            <w:rStyle w:val="Hiperhivatkozs"/>
            <w:rFonts w:ascii="Times New Roman" w:hAnsi="Times New Roman" w:cs="Times New Roman"/>
            <w:sz w:val="24"/>
            <w:szCs w:val="24"/>
          </w:rPr>
          <w:t>www.vecsesikonyvtar.hu</w:t>
        </w:r>
      </w:hyperlink>
    </w:p>
    <w:p w14:paraId="03399498" w14:textId="77777777" w:rsidR="00666725" w:rsidRDefault="00950639" w:rsidP="00666725">
      <w:pPr>
        <w:spacing w:after="0" w:line="20" w:lineRule="atLeast"/>
        <w:rPr>
          <w:rFonts w:ascii="Times New Roman" w:hAnsi="Times New Roman" w:cs="Times New Roman"/>
          <w:sz w:val="24"/>
          <w:szCs w:val="24"/>
        </w:rPr>
      </w:pPr>
      <w:r w:rsidRPr="004D49CE">
        <w:rPr>
          <w:rFonts w:ascii="Times New Roman" w:hAnsi="Times New Roman" w:cs="Times New Roman"/>
          <w:sz w:val="24"/>
          <w:szCs w:val="24"/>
        </w:rPr>
        <w:t xml:space="preserve">E-mail: </w:t>
      </w:r>
      <w:hyperlink r:id="rId8" w:history="1">
        <w:r w:rsidRPr="004D49CE">
          <w:rPr>
            <w:rStyle w:val="Hiperhivatkozs"/>
            <w:rFonts w:ascii="Times New Roman" w:hAnsi="Times New Roman" w:cs="Times New Roman"/>
            <w:sz w:val="24"/>
            <w:szCs w:val="24"/>
          </w:rPr>
          <w:t>rodim@vecsesikonyvtar.hu</w:t>
        </w:r>
      </w:hyperlink>
      <w:r w:rsidR="00666725">
        <w:rPr>
          <w:rFonts w:ascii="Times New Roman" w:hAnsi="Times New Roman" w:cs="Times New Roman"/>
          <w:sz w:val="24"/>
          <w:szCs w:val="24"/>
        </w:rPr>
        <w:t xml:space="preserve"> </w:t>
      </w:r>
    </w:p>
    <w:p w14:paraId="481EAA4D" w14:textId="7E17364E" w:rsidR="00666725" w:rsidRDefault="00B24A8F" w:rsidP="00666725">
      <w:pPr>
        <w:spacing w:line="20" w:lineRule="atLeast"/>
        <w:rPr>
          <w:rFonts w:ascii="Times New Roman" w:hAnsi="Times New Roman" w:cs="Times New Roman"/>
          <w:b/>
          <w:sz w:val="24"/>
          <w:szCs w:val="24"/>
        </w:rPr>
      </w:pPr>
      <w:r>
        <w:rPr>
          <w:rFonts w:ascii="Times New Roman" w:hAnsi="Times New Roman" w:cs="Times New Roman"/>
          <w:b/>
          <w:sz w:val="24"/>
          <w:szCs w:val="24"/>
        </w:rPr>
        <w:br w:type="column"/>
      </w:r>
      <w:r w:rsidR="003D3E9D" w:rsidRPr="00666725">
        <w:rPr>
          <w:rFonts w:ascii="Times New Roman" w:hAnsi="Times New Roman" w:cs="Times New Roman"/>
          <w:b/>
          <w:sz w:val="24"/>
          <w:szCs w:val="24"/>
        </w:rPr>
        <w:lastRenderedPageBreak/>
        <w:t>A könyvtár nyitvatartása:</w:t>
      </w:r>
    </w:p>
    <w:p w14:paraId="5A57D743" w14:textId="516848DD" w:rsidR="003D3E9D" w:rsidRPr="00666725" w:rsidRDefault="00BA5B12" w:rsidP="00BA5B12">
      <w:pPr>
        <w:tabs>
          <w:tab w:val="left" w:pos="1276"/>
        </w:tabs>
        <w:spacing w:before="160" w:after="0" w:line="20" w:lineRule="atLeast"/>
        <w:rPr>
          <w:rFonts w:ascii="Times New Roman" w:hAnsi="Times New Roman" w:cs="Times New Roman"/>
          <w:b/>
          <w:sz w:val="24"/>
          <w:szCs w:val="24"/>
        </w:rPr>
      </w:pPr>
      <w:r>
        <w:rPr>
          <w:rFonts w:ascii="Times New Roman" w:hAnsi="Times New Roman" w:cs="Times New Roman"/>
          <w:sz w:val="24"/>
          <w:szCs w:val="24"/>
        </w:rPr>
        <w:t>Hétfő:</w:t>
      </w:r>
      <w:r>
        <w:rPr>
          <w:rFonts w:ascii="Times New Roman" w:hAnsi="Times New Roman" w:cs="Times New Roman"/>
          <w:sz w:val="24"/>
          <w:szCs w:val="24"/>
        </w:rPr>
        <w:tab/>
      </w:r>
      <w:r w:rsidR="003C35C5">
        <w:rPr>
          <w:rFonts w:ascii="Times New Roman" w:hAnsi="Times New Roman" w:cs="Times New Roman"/>
          <w:sz w:val="24"/>
          <w:szCs w:val="24"/>
        </w:rPr>
        <w:t>09</w:t>
      </w:r>
      <w:r w:rsidR="003D3E9D" w:rsidRPr="004D49CE">
        <w:rPr>
          <w:rFonts w:ascii="Times New Roman" w:hAnsi="Times New Roman" w:cs="Times New Roman"/>
          <w:sz w:val="24"/>
          <w:szCs w:val="24"/>
        </w:rPr>
        <w:t>:00-1</w:t>
      </w:r>
      <w:r w:rsidR="004E66E7">
        <w:rPr>
          <w:rFonts w:ascii="Times New Roman" w:hAnsi="Times New Roman" w:cs="Times New Roman"/>
          <w:sz w:val="24"/>
          <w:szCs w:val="24"/>
        </w:rPr>
        <w:t>8</w:t>
      </w:r>
      <w:r w:rsidR="003D3E9D" w:rsidRPr="004D49CE">
        <w:rPr>
          <w:rFonts w:ascii="Times New Roman" w:hAnsi="Times New Roman" w:cs="Times New Roman"/>
          <w:sz w:val="24"/>
          <w:szCs w:val="24"/>
        </w:rPr>
        <w:t>:00</w:t>
      </w:r>
    </w:p>
    <w:p w14:paraId="76E9FEE0" w14:textId="6E079882" w:rsidR="003D3E9D" w:rsidRPr="004D49CE" w:rsidRDefault="00BA5B12" w:rsidP="00BA5B12">
      <w:pPr>
        <w:tabs>
          <w:tab w:val="left" w:pos="1276"/>
        </w:tabs>
        <w:spacing w:after="0" w:line="20" w:lineRule="atLeast"/>
        <w:rPr>
          <w:rFonts w:ascii="Times New Roman" w:hAnsi="Times New Roman" w:cs="Times New Roman"/>
          <w:sz w:val="24"/>
          <w:szCs w:val="24"/>
        </w:rPr>
      </w:pPr>
      <w:r>
        <w:rPr>
          <w:rFonts w:ascii="Times New Roman" w:hAnsi="Times New Roman" w:cs="Times New Roman"/>
          <w:sz w:val="24"/>
          <w:szCs w:val="24"/>
        </w:rPr>
        <w:t>Kedd:</w:t>
      </w:r>
      <w:r>
        <w:rPr>
          <w:rFonts w:ascii="Times New Roman" w:hAnsi="Times New Roman" w:cs="Times New Roman"/>
          <w:sz w:val="24"/>
          <w:szCs w:val="24"/>
        </w:rPr>
        <w:tab/>
      </w:r>
      <w:r w:rsidR="003D3E9D" w:rsidRPr="004D49CE">
        <w:rPr>
          <w:rFonts w:ascii="Times New Roman" w:hAnsi="Times New Roman" w:cs="Times New Roman"/>
          <w:sz w:val="24"/>
          <w:szCs w:val="24"/>
        </w:rPr>
        <w:t>1</w:t>
      </w:r>
      <w:r w:rsidR="004E66E7">
        <w:rPr>
          <w:rFonts w:ascii="Times New Roman" w:hAnsi="Times New Roman" w:cs="Times New Roman"/>
          <w:sz w:val="24"/>
          <w:szCs w:val="24"/>
        </w:rPr>
        <w:t>1</w:t>
      </w:r>
      <w:r w:rsidR="003D3E9D" w:rsidRPr="004D49CE">
        <w:rPr>
          <w:rFonts w:ascii="Times New Roman" w:hAnsi="Times New Roman" w:cs="Times New Roman"/>
          <w:sz w:val="24"/>
          <w:szCs w:val="24"/>
        </w:rPr>
        <w:t>:00-19:00</w:t>
      </w:r>
    </w:p>
    <w:p w14:paraId="09E3D9E7" w14:textId="7CDD60A0" w:rsidR="003D3E9D" w:rsidRPr="004D49CE" w:rsidRDefault="003D3E9D" w:rsidP="0057014A">
      <w:pPr>
        <w:tabs>
          <w:tab w:val="left" w:pos="1560"/>
        </w:tabs>
        <w:spacing w:after="0" w:line="20" w:lineRule="atLeast"/>
        <w:rPr>
          <w:rFonts w:ascii="Times New Roman" w:hAnsi="Times New Roman" w:cs="Times New Roman"/>
          <w:sz w:val="24"/>
          <w:szCs w:val="24"/>
        </w:rPr>
      </w:pPr>
      <w:r w:rsidRPr="004D49CE">
        <w:rPr>
          <w:rFonts w:ascii="Times New Roman" w:hAnsi="Times New Roman" w:cs="Times New Roman"/>
          <w:sz w:val="24"/>
          <w:szCs w:val="24"/>
        </w:rPr>
        <w:t>Szerd</w:t>
      </w:r>
      <w:r w:rsidR="00BA5B12">
        <w:rPr>
          <w:rFonts w:ascii="Times New Roman" w:hAnsi="Times New Roman" w:cs="Times New Roman"/>
          <w:sz w:val="24"/>
          <w:szCs w:val="24"/>
        </w:rPr>
        <w:t>a:</w:t>
      </w:r>
      <w:r w:rsidR="00BA5B12">
        <w:rPr>
          <w:rFonts w:ascii="Times New Roman" w:hAnsi="Times New Roman" w:cs="Times New Roman"/>
          <w:sz w:val="24"/>
          <w:szCs w:val="24"/>
        </w:rPr>
        <w:tab/>
      </w:r>
      <w:r w:rsidRPr="004D49CE">
        <w:rPr>
          <w:rFonts w:ascii="Times New Roman" w:hAnsi="Times New Roman" w:cs="Times New Roman"/>
          <w:sz w:val="24"/>
          <w:szCs w:val="24"/>
        </w:rPr>
        <w:t>szünnap</w:t>
      </w:r>
    </w:p>
    <w:p w14:paraId="052B3695" w14:textId="2F6E73E1" w:rsidR="003D3E9D" w:rsidRPr="004D49CE" w:rsidRDefault="00BA5B12" w:rsidP="00BA5B12">
      <w:pPr>
        <w:tabs>
          <w:tab w:val="left" w:pos="1276"/>
        </w:tabs>
        <w:spacing w:after="0" w:line="20" w:lineRule="atLeast"/>
        <w:rPr>
          <w:rFonts w:ascii="Times New Roman" w:hAnsi="Times New Roman" w:cs="Times New Roman"/>
          <w:sz w:val="24"/>
          <w:szCs w:val="24"/>
        </w:rPr>
      </w:pPr>
      <w:r>
        <w:rPr>
          <w:rFonts w:ascii="Times New Roman" w:hAnsi="Times New Roman" w:cs="Times New Roman"/>
          <w:sz w:val="24"/>
          <w:szCs w:val="24"/>
        </w:rPr>
        <w:t>Csütörtök:</w:t>
      </w:r>
      <w:r>
        <w:rPr>
          <w:rFonts w:ascii="Times New Roman" w:hAnsi="Times New Roman" w:cs="Times New Roman"/>
          <w:sz w:val="24"/>
          <w:szCs w:val="24"/>
        </w:rPr>
        <w:tab/>
      </w:r>
      <w:r w:rsidR="003D3E9D" w:rsidRPr="004D49CE">
        <w:rPr>
          <w:rFonts w:ascii="Times New Roman" w:hAnsi="Times New Roman" w:cs="Times New Roman"/>
          <w:sz w:val="24"/>
          <w:szCs w:val="24"/>
        </w:rPr>
        <w:t>08:00-1</w:t>
      </w:r>
      <w:r w:rsidR="004E66E7">
        <w:rPr>
          <w:rFonts w:ascii="Times New Roman" w:hAnsi="Times New Roman" w:cs="Times New Roman"/>
          <w:sz w:val="24"/>
          <w:szCs w:val="24"/>
        </w:rPr>
        <w:t>7</w:t>
      </w:r>
      <w:r w:rsidR="003D3E9D" w:rsidRPr="004D49CE">
        <w:rPr>
          <w:rFonts w:ascii="Times New Roman" w:hAnsi="Times New Roman" w:cs="Times New Roman"/>
          <w:sz w:val="24"/>
          <w:szCs w:val="24"/>
        </w:rPr>
        <w:t>:00</w:t>
      </w:r>
    </w:p>
    <w:p w14:paraId="65D9A66D" w14:textId="12225CED" w:rsidR="003D3E9D" w:rsidRPr="004D49CE" w:rsidRDefault="003D3E9D" w:rsidP="00BA5B12">
      <w:pPr>
        <w:tabs>
          <w:tab w:val="left" w:pos="1276"/>
        </w:tabs>
        <w:spacing w:after="0" w:line="20" w:lineRule="atLeast"/>
        <w:rPr>
          <w:rFonts w:ascii="Times New Roman" w:hAnsi="Times New Roman" w:cs="Times New Roman"/>
          <w:sz w:val="24"/>
          <w:szCs w:val="24"/>
        </w:rPr>
      </w:pPr>
      <w:r w:rsidRPr="004D49CE">
        <w:rPr>
          <w:rFonts w:ascii="Times New Roman" w:hAnsi="Times New Roman" w:cs="Times New Roman"/>
          <w:sz w:val="24"/>
          <w:szCs w:val="24"/>
        </w:rPr>
        <w:t>Péntek:</w:t>
      </w:r>
      <w:r w:rsidR="00BA5B12">
        <w:rPr>
          <w:rFonts w:ascii="Times New Roman" w:hAnsi="Times New Roman" w:cs="Times New Roman"/>
          <w:sz w:val="24"/>
          <w:szCs w:val="24"/>
        </w:rPr>
        <w:tab/>
      </w:r>
      <w:r w:rsidRPr="004D49CE">
        <w:rPr>
          <w:rFonts w:ascii="Times New Roman" w:hAnsi="Times New Roman" w:cs="Times New Roman"/>
          <w:sz w:val="24"/>
          <w:szCs w:val="24"/>
        </w:rPr>
        <w:t>1</w:t>
      </w:r>
      <w:r w:rsidR="004E66E7">
        <w:rPr>
          <w:rFonts w:ascii="Times New Roman" w:hAnsi="Times New Roman" w:cs="Times New Roman"/>
          <w:sz w:val="24"/>
          <w:szCs w:val="24"/>
        </w:rPr>
        <w:t>0</w:t>
      </w:r>
      <w:r w:rsidRPr="004D49CE">
        <w:rPr>
          <w:rFonts w:ascii="Times New Roman" w:hAnsi="Times New Roman" w:cs="Times New Roman"/>
          <w:sz w:val="24"/>
          <w:szCs w:val="24"/>
        </w:rPr>
        <w:t>:00-1</w:t>
      </w:r>
      <w:r w:rsidR="004E66E7">
        <w:rPr>
          <w:rFonts w:ascii="Times New Roman" w:hAnsi="Times New Roman" w:cs="Times New Roman"/>
          <w:sz w:val="24"/>
          <w:szCs w:val="24"/>
        </w:rPr>
        <w:t>8</w:t>
      </w:r>
      <w:r w:rsidRPr="004D49CE">
        <w:rPr>
          <w:rFonts w:ascii="Times New Roman" w:hAnsi="Times New Roman" w:cs="Times New Roman"/>
          <w:sz w:val="24"/>
          <w:szCs w:val="24"/>
        </w:rPr>
        <w:t>:00</w:t>
      </w:r>
    </w:p>
    <w:p w14:paraId="69D29B8E" w14:textId="44E6619C" w:rsidR="003D3E9D" w:rsidRDefault="003D3E9D" w:rsidP="0057014A">
      <w:pPr>
        <w:tabs>
          <w:tab w:val="left" w:pos="1276"/>
        </w:tabs>
        <w:spacing w:after="480" w:line="20" w:lineRule="atLeast"/>
        <w:rPr>
          <w:rFonts w:ascii="Times New Roman" w:hAnsi="Times New Roman" w:cs="Times New Roman"/>
          <w:sz w:val="24"/>
          <w:szCs w:val="24"/>
        </w:rPr>
      </w:pPr>
      <w:r w:rsidRPr="004D49CE">
        <w:rPr>
          <w:rFonts w:ascii="Times New Roman" w:hAnsi="Times New Roman" w:cs="Times New Roman"/>
          <w:sz w:val="24"/>
          <w:szCs w:val="24"/>
        </w:rPr>
        <w:t>Szombat:</w:t>
      </w:r>
      <w:r w:rsidR="00BA5B12">
        <w:rPr>
          <w:rFonts w:ascii="Times New Roman" w:hAnsi="Times New Roman" w:cs="Times New Roman"/>
          <w:sz w:val="24"/>
          <w:szCs w:val="24"/>
        </w:rPr>
        <w:tab/>
      </w:r>
      <w:r w:rsidRPr="004D49CE">
        <w:rPr>
          <w:rFonts w:ascii="Times New Roman" w:hAnsi="Times New Roman" w:cs="Times New Roman"/>
          <w:sz w:val="24"/>
          <w:szCs w:val="24"/>
        </w:rPr>
        <w:t>08:00-13:00</w:t>
      </w:r>
    </w:p>
    <w:p w14:paraId="1CB63C4E" w14:textId="77777777" w:rsidR="00B24A8F" w:rsidRDefault="00B24A8F" w:rsidP="00B24A8F">
      <w:pPr>
        <w:pStyle w:val="Listaszerbekezds"/>
        <w:spacing w:before="240" w:line="360" w:lineRule="auto"/>
        <w:ind w:left="425"/>
        <w:rPr>
          <w:rFonts w:ascii="Times New Roman" w:hAnsi="Times New Roman" w:cs="Times New Roman"/>
          <w:b/>
          <w:sz w:val="24"/>
          <w:szCs w:val="24"/>
        </w:rPr>
        <w:sectPr w:rsidR="00B24A8F" w:rsidSect="00B24A8F">
          <w:type w:val="continuous"/>
          <w:pgSz w:w="11906" w:h="16838"/>
          <w:pgMar w:top="1417" w:right="1417" w:bottom="1417" w:left="1560" w:header="708" w:footer="708" w:gutter="0"/>
          <w:cols w:num="2" w:space="141"/>
          <w:docGrid w:linePitch="360"/>
        </w:sectPr>
      </w:pPr>
    </w:p>
    <w:p w14:paraId="6F5CD486" w14:textId="4ABBABAF" w:rsidR="00F40FC7" w:rsidRDefault="005A538B" w:rsidP="00F40FC7">
      <w:pPr>
        <w:pStyle w:val="Listaszerbekezds"/>
        <w:numPr>
          <w:ilvl w:val="0"/>
          <w:numId w:val="1"/>
        </w:numPr>
        <w:spacing w:before="240" w:line="360" w:lineRule="auto"/>
        <w:ind w:left="425" w:hanging="425"/>
        <w:rPr>
          <w:rFonts w:ascii="Times New Roman" w:hAnsi="Times New Roman" w:cs="Times New Roman"/>
          <w:b/>
          <w:sz w:val="24"/>
          <w:szCs w:val="24"/>
        </w:rPr>
      </w:pPr>
      <w:r w:rsidRPr="00F40FC7">
        <w:rPr>
          <w:rFonts w:ascii="Times New Roman" w:hAnsi="Times New Roman" w:cs="Times New Roman"/>
          <w:b/>
          <w:sz w:val="24"/>
          <w:szCs w:val="24"/>
        </w:rPr>
        <w:lastRenderedPageBreak/>
        <w:t>KÖNYVTÁRHASZNÁLAT</w:t>
      </w:r>
    </w:p>
    <w:p w14:paraId="5A35403F" w14:textId="6BC5BDB4" w:rsidR="00F40FC7" w:rsidRPr="00F40FC7" w:rsidRDefault="00F40FC7" w:rsidP="001E61C2">
      <w:pPr>
        <w:pStyle w:val="Listaszerbekezds"/>
        <w:spacing w:before="240" w:line="360" w:lineRule="auto"/>
        <w:ind w:left="0"/>
        <w:jc w:val="both"/>
        <w:rPr>
          <w:rFonts w:ascii="Times New Roman" w:hAnsi="Times New Roman" w:cs="Times New Roman"/>
          <w:sz w:val="24"/>
          <w:szCs w:val="24"/>
        </w:rPr>
      </w:pPr>
      <w:r w:rsidRPr="00F40FC7">
        <w:rPr>
          <w:rFonts w:ascii="Times New Roman" w:hAnsi="Times New Roman" w:cs="Times New Roman"/>
          <w:sz w:val="24"/>
          <w:szCs w:val="24"/>
        </w:rPr>
        <w:t>A könyvtár nyilvános szolgáltatásait bárki igénybe veheti, aki magára nézve a könyvtárhasználati szabályzatot elismeri.</w:t>
      </w:r>
      <w:r>
        <w:rPr>
          <w:rFonts w:ascii="Times New Roman" w:hAnsi="Times New Roman" w:cs="Times New Roman"/>
          <w:sz w:val="24"/>
          <w:szCs w:val="24"/>
        </w:rPr>
        <w:t xml:space="preserve"> A szabályzat az 1997. évi CXL törvény </w:t>
      </w:r>
      <w:r w:rsidR="001E61C2" w:rsidRPr="001E61C2">
        <w:rPr>
          <w:rFonts w:ascii="Times New Roman" w:hAnsi="Times New Roman" w:cs="Times New Roman"/>
          <w:sz w:val="24"/>
          <w:szCs w:val="24"/>
        </w:rPr>
        <w:t>a muzeális intézményekről, a nyilvános könyvtári ellátásról és a közművelődésről</w:t>
      </w:r>
      <w:r>
        <w:rPr>
          <w:rFonts w:ascii="Times New Roman" w:hAnsi="Times New Roman" w:cs="Times New Roman"/>
          <w:sz w:val="24"/>
          <w:szCs w:val="24"/>
        </w:rPr>
        <w:t xml:space="preserve">, </w:t>
      </w:r>
      <w:r w:rsidR="00316FC9">
        <w:rPr>
          <w:rFonts w:ascii="Times New Roman" w:hAnsi="Times New Roman" w:cs="Times New Roman"/>
          <w:sz w:val="24"/>
          <w:szCs w:val="24"/>
        </w:rPr>
        <w:t xml:space="preserve">és </w:t>
      </w:r>
      <w:r>
        <w:rPr>
          <w:rFonts w:ascii="Times New Roman" w:hAnsi="Times New Roman" w:cs="Times New Roman"/>
          <w:sz w:val="24"/>
          <w:szCs w:val="24"/>
        </w:rPr>
        <w:t xml:space="preserve">a 2001. évi 6. kormányrendelet </w:t>
      </w:r>
      <w:r w:rsidR="001E61C2" w:rsidRPr="001E61C2">
        <w:rPr>
          <w:rFonts w:ascii="Times New Roman" w:hAnsi="Times New Roman" w:cs="Times New Roman"/>
          <w:sz w:val="24"/>
          <w:szCs w:val="24"/>
        </w:rPr>
        <w:t>a könyvtárhasználókat megillető egyes kedvezményekről</w:t>
      </w:r>
      <w:r w:rsidR="001E61C2">
        <w:rPr>
          <w:rFonts w:ascii="Times New Roman" w:hAnsi="Times New Roman" w:cs="Times New Roman"/>
          <w:sz w:val="24"/>
          <w:szCs w:val="24"/>
        </w:rPr>
        <w:t xml:space="preserve"> </w:t>
      </w:r>
      <w:r w:rsidR="00316FC9">
        <w:rPr>
          <w:rFonts w:ascii="Times New Roman" w:hAnsi="Times New Roman" w:cs="Times New Roman"/>
          <w:sz w:val="24"/>
          <w:szCs w:val="24"/>
        </w:rPr>
        <w:t>szóló jogszabályok figyelembe vételével készült.</w:t>
      </w:r>
    </w:p>
    <w:p w14:paraId="48270225" w14:textId="2497C0AF" w:rsidR="005A538B" w:rsidRPr="008F7767" w:rsidRDefault="005A538B" w:rsidP="00316FC9">
      <w:pPr>
        <w:spacing w:line="360" w:lineRule="auto"/>
        <w:rPr>
          <w:rFonts w:ascii="Times New Roman" w:hAnsi="Times New Roman" w:cs="Times New Roman"/>
          <w:b/>
          <w:sz w:val="24"/>
          <w:szCs w:val="24"/>
        </w:rPr>
      </w:pPr>
      <w:r w:rsidRPr="008F7767">
        <w:rPr>
          <w:rFonts w:ascii="Times New Roman" w:hAnsi="Times New Roman" w:cs="Times New Roman"/>
          <w:b/>
          <w:sz w:val="24"/>
          <w:szCs w:val="24"/>
        </w:rPr>
        <w:t>A könyvtár használói</w:t>
      </w:r>
    </w:p>
    <w:p w14:paraId="6CC7B909" w14:textId="671090CD" w:rsidR="00316FC9" w:rsidRDefault="00316FC9" w:rsidP="00316FC9">
      <w:pPr>
        <w:pStyle w:val="Listaszerbekezds"/>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Róder Imre Városi Könyvtár (továbbiakban: könyvtár) nyilvános könyvtár, szolgáltatásainak igénybevételére jogosult minden személy, aki a könyvtár használói közé regisztráltatja, és ezzel a könyvtárhasználat szabályainak betartására kötelei magát, valamint a könyvtár Használati Szabályzatát magára nézve kötelezőnek ismeri el, továbbá a használathoz látogatói, a kölcsönzéshez olvasói jogviszonyt létesít, melynek során látogató- vagy olvasójegyet igényel. és ez alapján személyes adatait közli, a változásokat bejelenti. </w:t>
      </w:r>
    </w:p>
    <w:p w14:paraId="336F7752" w14:textId="5B27C575" w:rsidR="00316FC9" w:rsidRDefault="00316FC9" w:rsidP="00316FC9">
      <w:pPr>
        <w:pStyle w:val="Listaszerbekezds"/>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A könyvtár használói lehetnek: a)</w:t>
      </w:r>
      <w:r w:rsidR="00164A8C" w:rsidRPr="00164A8C">
        <w:rPr>
          <w:rFonts w:ascii="Times New Roman" w:hAnsi="Times New Roman" w:cs="Times New Roman"/>
          <w:sz w:val="24"/>
          <w:szCs w:val="24"/>
        </w:rPr>
        <w:t xml:space="preserve"> </w:t>
      </w:r>
      <w:r w:rsidR="00164A8C">
        <w:rPr>
          <w:rFonts w:ascii="Times New Roman" w:hAnsi="Times New Roman" w:cs="Times New Roman"/>
          <w:sz w:val="24"/>
          <w:szCs w:val="24"/>
        </w:rPr>
        <w:t>könyvtárlátogató</w:t>
      </w:r>
      <w:r>
        <w:rPr>
          <w:rFonts w:ascii="Times New Roman" w:hAnsi="Times New Roman" w:cs="Times New Roman"/>
          <w:sz w:val="24"/>
          <w:szCs w:val="24"/>
        </w:rPr>
        <w:t xml:space="preserve">k és b) </w:t>
      </w:r>
      <w:r w:rsidR="00164A8C">
        <w:rPr>
          <w:rFonts w:ascii="Times New Roman" w:hAnsi="Times New Roman" w:cs="Times New Roman"/>
          <w:sz w:val="24"/>
          <w:szCs w:val="24"/>
        </w:rPr>
        <w:t>könyvtári tagok</w:t>
      </w:r>
      <w:r>
        <w:rPr>
          <w:rFonts w:ascii="Times New Roman" w:hAnsi="Times New Roman" w:cs="Times New Roman"/>
          <w:sz w:val="24"/>
          <w:szCs w:val="24"/>
        </w:rPr>
        <w:t>.</w:t>
      </w:r>
    </w:p>
    <w:p w14:paraId="1FCF0F4B" w14:textId="77777777" w:rsidR="00521FE9" w:rsidRDefault="00521FE9" w:rsidP="00316FC9">
      <w:pPr>
        <w:pStyle w:val="Listaszerbekezds"/>
        <w:spacing w:before="240" w:line="360" w:lineRule="auto"/>
        <w:ind w:left="0"/>
        <w:jc w:val="both"/>
        <w:rPr>
          <w:rFonts w:ascii="Times New Roman" w:hAnsi="Times New Roman" w:cs="Times New Roman"/>
          <w:sz w:val="24"/>
          <w:szCs w:val="24"/>
        </w:rPr>
      </w:pPr>
    </w:p>
    <w:p w14:paraId="6ABD65FA" w14:textId="49486086" w:rsidR="00164A8C" w:rsidRDefault="00164A8C" w:rsidP="00521FE9">
      <w:pPr>
        <w:pStyle w:val="Listaszerbekezds"/>
        <w:numPr>
          <w:ilvl w:val="0"/>
          <w:numId w:val="8"/>
        </w:numPr>
        <w:spacing w:before="24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Könyvtárlátogatók </w:t>
      </w:r>
    </w:p>
    <w:p w14:paraId="78ABE093" w14:textId="56ECD73F" w:rsidR="00B65262" w:rsidRDefault="00B65262" w:rsidP="00B65262">
      <w:pPr>
        <w:pStyle w:val="Listaszerbekezds"/>
        <w:spacing w:before="240" w:line="360" w:lineRule="auto"/>
        <w:jc w:val="both"/>
        <w:rPr>
          <w:rFonts w:ascii="Times New Roman" w:hAnsi="Times New Roman" w:cs="Times New Roman"/>
          <w:sz w:val="24"/>
          <w:szCs w:val="24"/>
        </w:rPr>
      </w:pPr>
      <w:r>
        <w:rPr>
          <w:rFonts w:ascii="Times New Roman" w:hAnsi="Times New Roman" w:cs="Times New Roman"/>
          <w:sz w:val="24"/>
          <w:szCs w:val="24"/>
        </w:rPr>
        <w:t>A szolgáltatások egy szűkebb körére jogosultak, amelyek számukra ingyenesek. Ezek igénybe vételéhez könyvtári regisztrációra van szükség, mely során a látogató lá</w:t>
      </w:r>
      <w:r w:rsidR="002E61EC">
        <w:rPr>
          <w:rFonts w:ascii="Times New Roman" w:hAnsi="Times New Roman" w:cs="Times New Roman"/>
          <w:sz w:val="24"/>
          <w:szCs w:val="24"/>
        </w:rPr>
        <w:t>togató jegyet vált. A látogató</w:t>
      </w:r>
      <w:r>
        <w:rPr>
          <w:rFonts w:ascii="Times New Roman" w:hAnsi="Times New Roman" w:cs="Times New Roman"/>
          <w:sz w:val="24"/>
          <w:szCs w:val="24"/>
        </w:rPr>
        <w:t xml:space="preserve"> jegy kiváltása díjmentes. </w:t>
      </w:r>
    </w:p>
    <w:p w14:paraId="10D0A7AA" w14:textId="77777777" w:rsidR="00B65262" w:rsidRDefault="00B65262" w:rsidP="00B65262">
      <w:pPr>
        <w:pStyle w:val="Listaszerbekezds"/>
        <w:spacing w:before="240" w:line="360" w:lineRule="auto"/>
        <w:jc w:val="both"/>
        <w:rPr>
          <w:rFonts w:ascii="Times New Roman" w:hAnsi="Times New Roman" w:cs="Times New Roman"/>
          <w:sz w:val="24"/>
          <w:szCs w:val="24"/>
        </w:rPr>
      </w:pPr>
    </w:p>
    <w:p w14:paraId="46983461" w14:textId="77777777" w:rsidR="00164A8C" w:rsidRDefault="00164A8C" w:rsidP="00164A8C">
      <w:pPr>
        <w:pStyle w:val="Listaszerbekezds"/>
        <w:numPr>
          <w:ilvl w:val="0"/>
          <w:numId w:val="8"/>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Könyvtári tagok</w:t>
      </w:r>
    </w:p>
    <w:p w14:paraId="581E383E" w14:textId="1A029A00" w:rsidR="00164A8C" w:rsidRDefault="00164A8C" w:rsidP="00164A8C">
      <w:pPr>
        <w:pStyle w:val="Listaszerbekezds"/>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Könyvtári tagnak minősül minden olyan személy, aki a könyvtárba beiratkozik. Beiratkozott olvasói jogiszonyt létesíthet minden könyvtárhasználó, aki a látogatókat </w:t>
      </w:r>
      <w:r>
        <w:rPr>
          <w:rFonts w:ascii="Times New Roman" w:hAnsi="Times New Roman" w:cs="Times New Roman"/>
          <w:sz w:val="24"/>
          <w:szCs w:val="24"/>
        </w:rPr>
        <w:lastRenderedPageBreak/>
        <w:t xml:space="preserve">megillető könyvtári szolgáltatásokon túl a könyvtár egyéb szolgáltatásait is igénybe kívánja venni. </w:t>
      </w:r>
    </w:p>
    <w:p w14:paraId="182A6C3F" w14:textId="0FCAAE8F" w:rsidR="00164A8C" w:rsidRPr="00164A8C" w:rsidRDefault="00164A8C" w:rsidP="00164A8C">
      <w:pPr>
        <w:pStyle w:val="Listaszerbekezds"/>
        <w:spacing w:before="240" w:line="360" w:lineRule="auto"/>
        <w:jc w:val="both"/>
        <w:rPr>
          <w:rFonts w:ascii="Times New Roman" w:hAnsi="Times New Roman" w:cs="Times New Roman"/>
          <w:sz w:val="24"/>
          <w:szCs w:val="24"/>
        </w:rPr>
      </w:pPr>
      <w:r>
        <w:rPr>
          <w:rFonts w:ascii="Times New Roman" w:hAnsi="Times New Roman" w:cs="Times New Roman"/>
          <w:sz w:val="24"/>
          <w:szCs w:val="24"/>
        </w:rPr>
        <w:t>A beiratkozott olvasó a beiratkozással egyidejűleg beiratkozási díjat köteles fizetni, melynek mértéke a Díjtáblázatban rögzített összeg. A beiratkozás során a könyvtár a beiratkozott olvasó részére sorszámmal ellátott, vénre szóló olvasójegyet állít ki. Az olvasójegy személyre szól, az erre kikölcsönzött dokumentumokért az olvasójegy tulajdonosa felel. Az olvasójegy használata más személynek csak indokolt esetben és írásos meghatalmazással engedhető át. Az olvasójegy elvesztését be kell jelenteni, az elveszett olvasójegyet térítési díj ellenében lehet pótolni, melynek összegét a Díjtáblázat tartalmazza.</w:t>
      </w:r>
    </w:p>
    <w:p w14:paraId="612ED609" w14:textId="46647A9A" w:rsidR="005A538B" w:rsidRPr="008F7767" w:rsidRDefault="005A538B" w:rsidP="00316FC9">
      <w:pPr>
        <w:spacing w:line="360" w:lineRule="auto"/>
        <w:rPr>
          <w:rFonts w:ascii="Times New Roman" w:hAnsi="Times New Roman" w:cs="Times New Roman"/>
          <w:b/>
          <w:sz w:val="24"/>
          <w:szCs w:val="24"/>
        </w:rPr>
      </w:pPr>
      <w:r w:rsidRPr="008F7767">
        <w:rPr>
          <w:rFonts w:ascii="Times New Roman" w:hAnsi="Times New Roman" w:cs="Times New Roman"/>
          <w:b/>
          <w:sz w:val="24"/>
          <w:szCs w:val="24"/>
        </w:rPr>
        <w:t>A használat módja</w:t>
      </w:r>
    </w:p>
    <w:p w14:paraId="17C0342C" w14:textId="41F9C7B5" w:rsidR="002E61EC" w:rsidRDefault="002E61EC" w:rsidP="00472538">
      <w:pPr>
        <w:spacing w:line="360" w:lineRule="auto"/>
        <w:jc w:val="both"/>
        <w:rPr>
          <w:rFonts w:ascii="Times New Roman" w:hAnsi="Times New Roman" w:cs="Times New Roman"/>
          <w:sz w:val="24"/>
          <w:szCs w:val="24"/>
        </w:rPr>
      </w:pPr>
      <w:r>
        <w:rPr>
          <w:rFonts w:ascii="Times New Roman" w:hAnsi="Times New Roman" w:cs="Times New Roman"/>
          <w:sz w:val="24"/>
          <w:szCs w:val="24"/>
        </w:rPr>
        <w:t>A könyvtárhasználat minden esetben látogató jeggyel vagy olvasójeggyel történhet. Az olvasói nyilatkozat aláírásával a könyvtárhasználó tudomásul veszi, és elfogadja a könyvtár használati Szabályzatát, és hogy a könyvtár a könyvtárhasználó jogszabályban (1997. évi CXL törvény) meghatározott adatairól számítógépes nyilvántartást vezet.</w:t>
      </w:r>
    </w:p>
    <w:p w14:paraId="4F6EA8A7" w14:textId="77777777" w:rsidR="001A549A" w:rsidRPr="008F7767" w:rsidRDefault="001A549A" w:rsidP="00316FC9">
      <w:pPr>
        <w:spacing w:line="360" w:lineRule="auto"/>
        <w:rPr>
          <w:rFonts w:ascii="Times New Roman" w:hAnsi="Times New Roman" w:cs="Times New Roman"/>
          <w:b/>
          <w:sz w:val="24"/>
          <w:szCs w:val="24"/>
        </w:rPr>
      </w:pPr>
      <w:r w:rsidRPr="008F7767">
        <w:rPr>
          <w:rFonts w:ascii="Times New Roman" w:hAnsi="Times New Roman" w:cs="Times New Roman"/>
          <w:b/>
          <w:sz w:val="24"/>
          <w:szCs w:val="24"/>
        </w:rPr>
        <w:t>Beiratkozás</w:t>
      </w:r>
    </w:p>
    <w:p w14:paraId="266F3EC0" w14:textId="746B321E" w:rsidR="002E61EC" w:rsidRDefault="00C217E5" w:rsidP="008F7767">
      <w:pPr>
        <w:spacing w:line="360" w:lineRule="auto"/>
        <w:jc w:val="both"/>
        <w:rPr>
          <w:rFonts w:ascii="Times New Roman" w:hAnsi="Times New Roman" w:cs="Times New Roman"/>
          <w:sz w:val="24"/>
          <w:szCs w:val="24"/>
        </w:rPr>
      </w:pPr>
      <w:r>
        <w:rPr>
          <w:rFonts w:ascii="Times New Roman" w:hAnsi="Times New Roman" w:cs="Times New Roman"/>
          <w:sz w:val="24"/>
          <w:szCs w:val="24"/>
        </w:rPr>
        <w:t>A könyvtárhasz</w:t>
      </w:r>
      <w:r w:rsidR="00814FFF">
        <w:rPr>
          <w:rFonts w:ascii="Times New Roman" w:hAnsi="Times New Roman" w:cs="Times New Roman"/>
          <w:sz w:val="24"/>
          <w:szCs w:val="24"/>
        </w:rPr>
        <w:t>náló a látogató-</w:t>
      </w:r>
      <w:r w:rsidR="002E61EC">
        <w:rPr>
          <w:rFonts w:ascii="Times New Roman" w:hAnsi="Times New Roman" w:cs="Times New Roman"/>
          <w:sz w:val="24"/>
          <w:szCs w:val="24"/>
        </w:rPr>
        <w:t>, illetve az olvasójegy kiállításához az alábbi személyes adatokat köteles közölni:</w:t>
      </w:r>
    </w:p>
    <w:p w14:paraId="2FB3D0BF" w14:textId="05677FF6" w:rsidR="002E61EC" w:rsidRPr="00C217E5" w:rsidRDefault="002E61EC" w:rsidP="008F7767">
      <w:pPr>
        <w:pStyle w:val="Listaszerbekezds"/>
        <w:numPr>
          <w:ilvl w:val="0"/>
          <w:numId w:val="10"/>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név, leánykori név</w:t>
      </w:r>
    </w:p>
    <w:p w14:paraId="6EA4B27E" w14:textId="41025249" w:rsidR="002E61EC" w:rsidRPr="00C217E5" w:rsidRDefault="002E61EC" w:rsidP="008F7767">
      <w:pPr>
        <w:pStyle w:val="Listaszerbekezds"/>
        <w:numPr>
          <w:ilvl w:val="0"/>
          <w:numId w:val="10"/>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anyja neve</w:t>
      </w:r>
    </w:p>
    <w:p w14:paraId="111B8108" w14:textId="4E6440C8" w:rsidR="002E61EC" w:rsidRPr="00C217E5" w:rsidRDefault="002E61EC" w:rsidP="008F7767">
      <w:pPr>
        <w:pStyle w:val="Listaszerbekezds"/>
        <w:numPr>
          <w:ilvl w:val="0"/>
          <w:numId w:val="10"/>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születési helyes és ideje</w:t>
      </w:r>
    </w:p>
    <w:p w14:paraId="77160B00" w14:textId="38E9BCFC" w:rsidR="002E61EC" w:rsidRPr="00C217E5" w:rsidRDefault="002E61EC" w:rsidP="008F7767">
      <w:pPr>
        <w:pStyle w:val="Listaszerbekezds"/>
        <w:numPr>
          <w:ilvl w:val="0"/>
          <w:numId w:val="10"/>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lakcíme, értesítési címe</w:t>
      </w:r>
    </w:p>
    <w:p w14:paraId="7A03E509" w14:textId="5BC0C78C" w:rsidR="002E61EC" w:rsidRDefault="002E61EC" w:rsidP="008F7767">
      <w:pPr>
        <w:spacing w:line="360" w:lineRule="auto"/>
        <w:jc w:val="both"/>
        <w:rPr>
          <w:rFonts w:ascii="Times New Roman" w:hAnsi="Times New Roman" w:cs="Times New Roman"/>
          <w:sz w:val="24"/>
          <w:szCs w:val="24"/>
        </w:rPr>
      </w:pPr>
      <w:r>
        <w:rPr>
          <w:rFonts w:ascii="Times New Roman" w:hAnsi="Times New Roman" w:cs="Times New Roman"/>
          <w:sz w:val="24"/>
          <w:szCs w:val="24"/>
        </w:rPr>
        <w:t>A használó az olvasójegy kiállításához további személyes adatokat köteles közölni:</w:t>
      </w:r>
    </w:p>
    <w:p w14:paraId="0DB43342" w14:textId="0A3F62B2" w:rsidR="002E61EC" w:rsidRPr="00C217E5" w:rsidRDefault="002E61EC" w:rsidP="008F7767">
      <w:pPr>
        <w:pStyle w:val="Listaszerbekezds"/>
        <w:numPr>
          <w:ilvl w:val="0"/>
          <w:numId w:val="11"/>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magyar állampolgárság esetén személyi igazolványának, jogosítványának vagy útlevelének száma</w:t>
      </w:r>
    </w:p>
    <w:p w14:paraId="3CBA0BF9" w14:textId="2E65CCC9" w:rsidR="002E61EC" w:rsidRPr="00C217E5" w:rsidRDefault="002E61EC" w:rsidP="008F7767">
      <w:pPr>
        <w:pStyle w:val="Listaszerbekezds"/>
        <w:numPr>
          <w:ilvl w:val="0"/>
          <w:numId w:val="11"/>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diákok esetében diákigazolvány száma</w:t>
      </w:r>
    </w:p>
    <w:p w14:paraId="126E17EF" w14:textId="4521F4FA" w:rsidR="002E61EC" w:rsidRPr="00C217E5" w:rsidRDefault="002E61EC" w:rsidP="008F7767">
      <w:pPr>
        <w:pStyle w:val="Listaszerbekezds"/>
        <w:numPr>
          <w:ilvl w:val="0"/>
          <w:numId w:val="11"/>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kedvezményre jogosító igazolványok, igazolások</w:t>
      </w:r>
      <w:r w:rsidR="00814FFF">
        <w:rPr>
          <w:rFonts w:ascii="Times New Roman" w:hAnsi="Times New Roman" w:cs="Times New Roman"/>
          <w:sz w:val="24"/>
          <w:szCs w:val="24"/>
        </w:rPr>
        <w:t xml:space="preserve"> (pl. munkáltató igazolás közgyűjteményben dolgozók részére, munkanélküli igazolás munkanélküliek részére)</w:t>
      </w:r>
    </w:p>
    <w:p w14:paraId="3F0E2FFE" w14:textId="565905C5" w:rsidR="002E61EC" w:rsidRPr="00C217E5" w:rsidRDefault="002E61EC" w:rsidP="008F7767">
      <w:pPr>
        <w:pStyle w:val="Listaszerbekezds"/>
        <w:numPr>
          <w:ilvl w:val="0"/>
          <w:numId w:val="11"/>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16 éven aluli ha</w:t>
      </w:r>
      <w:r w:rsidR="00C217E5" w:rsidRPr="00C217E5">
        <w:rPr>
          <w:rFonts w:ascii="Times New Roman" w:hAnsi="Times New Roman" w:cs="Times New Roman"/>
          <w:sz w:val="24"/>
          <w:szCs w:val="24"/>
        </w:rPr>
        <w:t>sz</w:t>
      </w:r>
      <w:r w:rsidRPr="00C217E5">
        <w:rPr>
          <w:rFonts w:ascii="Times New Roman" w:hAnsi="Times New Roman" w:cs="Times New Roman"/>
          <w:sz w:val="24"/>
          <w:szCs w:val="24"/>
        </w:rPr>
        <w:t>náló könyvtári tagságához szülőjének, gondviselőjének, vagy 18 éven felüli önálló keresettel rendelkező magyar állampolgár kezessége, írásos hozzájárulása szükséges</w:t>
      </w:r>
    </w:p>
    <w:p w14:paraId="04280C56" w14:textId="4CE97EBE" w:rsidR="00C217E5" w:rsidRDefault="002E61EC" w:rsidP="008F7767">
      <w:pPr>
        <w:pStyle w:val="Listaszerbekezds"/>
        <w:numPr>
          <w:ilvl w:val="0"/>
          <w:numId w:val="11"/>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lastRenderedPageBreak/>
        <w:t>külföldi állampolgár tagságához ideiglenes tartózkodási engedélyének, útlevelének és magyarországi lakcímkártyájának</w:t>
      </w:r>
      <w:r w:rsidR="00C217E5" w:rsidRPr="00C217E5">
        <w:rPr>
          <w:rFonts w:ascii="Times New Roman" w:hAnsi="Times New Roman" w:cs="Times New Roman"/>
          <w:sz w:val="24"/>
          <w:szCs w:val="24"/>
        </w:rPr>
        <w:t>, az EU tagországból érkezőknek – a jogszabályban rögzítettek szerint – személyi igazolványának és lakcímkártyájának száma.</w:t>
      </w:r>
    </w:p>
    <w:p w14:paraId="34B02DEB" w14:textId="43293554" w:rsidR="00814FFF" w:rsidRDefault="00814FFF" w:rsidP="008F77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beiratkozási kedvezményre való jogosultságot a beiratkozáskor igazolni kell. </w:t>
      </w:r>
    </w:p>
    <w:p w14:paraId="1EEFAD29" w14:textId="4CDEE622" w:rsidR="00814FFF" w:rsidRPr="00814FFF" w:rsidRDefault="00814FFF" w:rsidP="008F7767">
      <w:pPr>
        <w:spacing w:line="360" w:lineRule="auto"/>
        <w:jc w:val="both"/>
        <w:rPr>
          <w:rFonts w:ascii="Times New Roman" w:hAnsi="Times New Roman" w:cs="Times New Roman"/>
          <w:sz w:val="24"/>
          <w:szCs w:val="24"/>
        </w:rPr>
      </w:pPr>
      <w:r>
        <w:rPr>
          <w:rFonts w:ascii="Times New Roman" w:hAnsi="Times New Roman" w:cs="Times New Roman"/>
          <w:sz w:val="24"/>
          <w:szCs w:val="24"/>
        </w:rPr>
        <w:t>A könyvtárhasználó nem köteles, de saját akaratából a beiratkozási lapon feltüntetheti e-mail címét, telefonszámát is.</w:t>
      </w:r>
    </w:p>
    <w:p w14:paraId="3ED3903D" w14:textId="59C8C75C" w:rsidR="001A549A" w:rsidRPr="008F7767" w:rsidRDefault="001A549A" w:rsidP="001A549A">
      <w:pPr>
        <w:spacing w:line="360" w:lineRule="auto"/>
        <w:rPr>
          <w:rFonts w:ascii="Times New Roman" w:hAnsi="Times New Roman" w:cs="Times New Roman"/>
          <w:b/>
          <w:sz w:val="24"/>
          <w:szCs w:val="24"/>
        </w:rPr>
      </w:pPr>
      <w:r w:rsidRPr="008F7767">
        <w:rPr>
          <w:rFonts w:ascii="Times New Roman" w:hAnsi="Times New Roman" w:cs="Times New Roman"/>
          <w:b/>
          <w:sz w:val="24"/>
          <w:szCs w:val="24"/>
        </w:rPr>
        <w:t>Beiratkozási díj</w:t>
      </w:r>
    </w:p>
    <w:p w14:paraId="6AC4EE88" w14:textId="63C53C96" w:rsidR="001A549A" w:rsidRDefault="001A549A" w:rsidP="008F7767">
      <w:pPr>
        <w:spacing w:line="360" w:lineRule="auto"/>
        <w:jc w:val="both"/>
        <w:rPr>
          <w:rFonts w:ascii="Times New Roman" w:hAnsi="Times New Roman" w:cs="Times New Roman"/>
          <w:sz w:val="24"/>
          <w:szCs w:val="24"/>
        </w:rPr>
      </w:pPr>
      <w:r w:rsidRPr="00CF2784">
        <w:rPr>
          <w:rFonts w:ascii="Times New Roman" w:hAnsi="Times New Roman" w:cs="Times New Roman"/>
          <w:sz w:val="24"/>
          <w:szCs w:val="24"/>
          <w:u w:val="single"/>
        </w:rPr>
        <w:t>Alap beir</w:t>
      </w:r>
      <w:r w:rsidR="00CF2784" w:rsidRPr="00CF2784">
        <w:rPr>
          <w:rFonts w:ascii="Times New Roman" w:hAnsi="Times New Roman" w:cs="Times New Roman"/>
          <w:sz w:val="24"/>
          <w:szCs w:val="24"/>
          <w:u w:val="single"/>
        </w:rPr>
        <w:t>atkozási díj összege:</w:t>
      </w:r>
      <w:r w:rsidR="00CF2784">
        <w:rPr>
          <w:rFonts w:ascii="Times New Roman" w:hAnsi="Times New Roman" w:cs="Times New Roman"/>
          <w:sz w:val="24"/>
          <w:szCs w:val="24"/>
        </w:rPr>
        <w:t xml:space="preserve"> 1200 Ft. A beiratkozás </w:t>
      </w:r>
      <w:r>
        <w:rPr>
          <w:rFonts w:ascii="Times New Roman" w:hAnsi="Times New Roman" w:cs="Times New Roman"/>
          <w:sz w:val="24"/>
          <w:szCs w:val="24"/>
        </w:rPr>
        <w:t xml:space="preserve">fordulónapi, vagyis a beiratkozástól számított egy évig érvényes. A beiratkozási díjat </w:t>
      </w:r>
      <w:r w:rsidR="00233F03">
        <w:rPr>
          <w:rFonts w:ascii="Times New Roman" w:hAnsi="Times New Roman" w:cs="Times New Roman"/>
          <w:sz w:val="24"/>
          <w:szCs w:val="24"/>
        </w:rPr>
        <w:t xml:space="preserve">a beiratkozáskor, készpénzben </w:t>
      </w:r>
      <w:r>
        <w:rPr>
          <w:rFonts w:ascii="Times New Roman" w:hAnsi="Times New Roman" w:cs="Times New Roman"/>
          <w:sz w:val="24"/>
          <w:szCs w:val="24"/>
        </w:rPr>
        <w:t>kell fizetni.</w:t>
      </w:r>
      <w:r w:rsidR="00CF2784">
        <w:rPr>
          <w:rFonts w:ascii="Times New Roman" w:hAnsi="Times New Roman" w:cs="Times New Roman"/>
          <w:sz w:val="24"/>
          <w:szCs w:val="24"/>
        </w:rPr>
        <w:t xml:space="preserve"> A tagságot lejárat után az alap beiratkozási díj megfizetésével lehet hosszabbítani személyesen, a díjat készpénzben fizetve.</w:t>
      </w:r>
    </w:p>
    <w:p w14:paraId="20B243D9" w14:textId="25BC9912" w:rsidR="00286525" w:rsidRDefault="00286525" w:rsidP="008F7767">
      <w:pPr>
        <w:spacing w:line="360" w:lineRule="auto"/>
        <w:jc w:val="both"/>
        <w:rPr>
          <w:rFonts w:ascii="Times New Roman" w:hAnsi="Times New Roman" w:cs="Times New Roman"/>
          <w:sz w:val="24"/>
          <w:szCs w:val="24"/>
        </w:rPr>
      </w:pPr>
      <w:r w:rsidRPr="00286525">
        <w:rPr>
          <w:rFonts w:ascii="Times New Roman" w:hAnsi="Times New Roman" w:cs="Times New Roman"/>
          <w:sz w:val="24"/>
          <w:szCs w:val="24"/>
          <w:u w:val="single"/>
        </w:rPr>
        <w:t>Kedvezményes beiratkozási díj összege:</w:t>
      </w:r>
      <w:r>
        <w:rPr>
          <w:rFonts w:ascii="Times New Roman" w:hAnsi="Times New Roman" w:cs="Times New Roman"/>
          <w:sz w:val="24"/>
          <w:szCs w:val="24"/>
        </w:rPr>
        <w:t xml:space="preserve"> 600 Ft. A kedvezményre jogosító igazolványt, igazolást a beiratkozáskor be kell mutatni. A beiratkozás fordulónapi, vagyis a beiratkozástól számított egy évig érvényes. A beiratkozási díjat a beiratkozáskor, készpénzben kell fizetni. A tagságot lejárat után az alap beiratkozási díj megfizetésével lehet hosszabbítani személyesen, a díjat készpénzben fizetve.</w:t>
      </w:r>
    </w:p>
    <w:p w14:paraId="63C3321A" w14:textId="2AD8EBFD" w:rsidR="00EE745B" w:rsidRDefault="00EE745B" w:rsidP="00CF2784">
      <w:pPr>
        <w:spacing w:line="360" w:lineRule="auto"/>
        <w:jc w:val="both"/>
        <w:rPr>
          <w:rFonts w:ascii="Times New Roman" w:hAnsi="Times New Roman" w:cs="Times New Roman"/>
          <w:sz w:val="24"/>
          <w:szCs w:val="24"/>
        </w:rPr>
      </w:pPr>
      <w:r w:rsidRPr="00CF2784">
        <w:rPr>
          <w:rFonts w:ascii="Times New Roman" w:hAnsi="Times New Roman" w:cs="Times New Roman"/>
          <w:sz w:val="24"/>
          <w:szCs w:val="24"/>
          <w:u w:val="single"/>
        </w:rPr>
        <w:t>Regisztráció:</w:t>
      </w:r>
      <w:r>
        <w:rPr>
          <w:rFonts w:ascii="Times New Roman" w:hAnsi="Times New Roman" w:cs="Times New Roman"/>
          <w:sz w:val="24"/>
          <w:szCs w:val="24"/>
        </w:rPr>
        <w:t xml:space="preserve"> </w:t>
      </w:r>
      <w:r w:rsidR="00CF2784">
        <w:rPr>
          <w:rFonts w:ascii="Times New Roman" w:hAnsi="Times New Roman" w:cs="Times New Roman"/>
          <w:sz w:val="24"/>
          <w:szCs w:val="24"/>
        </w:rPr>
        <w:t>látogató jegy kiváltásával történik, mely ingyenes. A látogató jegy érvényessége fordulónapi, vagyis a regisztrációtól számított egy évig érvényes.</w:t>
      </w:r>
    </w:p>
    <w:p w14:paraId="3A795E5F" w14:textId="67ACBFE8" w:rsidR="00286525" w:rsidRPr="00887E91" w:rsidRDefault="004D49CE" w:rsidP="001A549A">
      <w:pPr>
        <w:spacing w:line="360" w:lineRule="auto"/>
        <w:rPr>
          <w:rFonts w:ascii="Times New Roman" w:hAnsi="Times New Roman" w:cs="Times New Roman"/>
          <w:b/>
          <w:sz w:val="24"/>
          <w:szCs w:val="24"/>
        </w:rPr>
      </w:pPr>
      <w:r w:rsidRPr="00887E91">
        <w:rPr>
          <w:rFonts w:ascii="Times New Roman" w:hAnsi="Times New Roman" w:cs="Times New Roman"/>
          <w:b/>
          <w:sz w:val="24"/>
          <w:szCs w:val="24"/>
        </w:rPr>
        <w:t>Kedvezményezettek köre</w:t>
      </w:r>
    </w:p>
    <w:p w14:paraId="7AAD1FD6" w14:textId="5E75120E" w:rsidR="001A549A" w:rsidRDefault="00EE745B" w:rsidP="001A549A">
      <w:pPr>
        <w:spacing w:line="360" w:lineRule="auto"/>
        <w:rPr>
          <w:rFonts w:ascii="Times New Roman" w:hAnsi="Times New Roman" w:cs="Times New Roman"/>
          <w:sz w:val="24"/>
          <w:szCs w:val="24"/>
        </w:rPr>
      </w:pPr>
      <w:r>
        <w:rPr>
          <w:rFonts w:ascii="Times New Roman" w:hAnsi="Times New Roman" w:cs="Times New Roman"/>
          <w:sz w:val="24"/>
          <w:szCs w:val="24"/>
        </w:rPr>
        <w:t>Mentesek a tagsági díj</w:t>
      </w:r>
      <w:r w:rsidR="00286525">
        <w:rPr>
          <w:rFonts w:ascii="Times New Roman" w:hAnsi="Times New Roman" w:cs="Times New Roman"/>
          <w:sz w:val="24"/>
          <w:szCs w:val="24"/>
        </w:rPr>
        <w:t xml:space="preserve"> megfizetése alól:</w:t>
      </w:r>
    </w:p>
    <w:p w14:paraId="4C429042" w14:textId="40807D54" w:rsidR="00887E91" w:rsidRPr="00887E91" w:rsidRDefault="00887E91" w:rsidP="00887E91">
      <w:pPr>
        <w:pStyle w:val="Listaszerbekezds"/>
        <w:numPr>
          <w:ilvl w:val="0"/>
          <w:numId w:val="12"/>
        </w:numPr>
        <w:spacing w:line="360" w:lineRule="auto"/>
        <w:rPr>
          <w:rFonts w:ascii="Times New Roman" w:hAnsi="Times New Roman" w:cs="Times New Roman"/>
          <w:sz w:val="24"/>
          <w:szCs w:val="24"/>
        </w:rPr>
      </w:pPr>
      <w:r w:rsidRPr="00887E91">
        <w:rPr>
          <w:rFonts w:ascii="Times New Roman" w:hAnsi="Times New Roman" w:cs="Times New Roman"/>
          <w:sz w:val="24"/>
          <w:szCs w:val="24"/>
        </w:rPr>
        <w:t>16 éven aluliak,</w:t>
      </w:r>
    </w:p>
    <w:p w14:paraId="1D72E81B" w14:textId="0C9EBB34" w:rsidR="00887E91" w:rsidRPr="00887E91" w:rsidRDefault="00887E91" w:rsidP="00887E91">
      <w:pPr>
        <w:pStyle w:val="Listaszerbekezds"/>
        <w:numPr>
          <w:ilvl w:val="0"/>
          <w:numId w:val="12"/>
        </w:numPr>
        <w:spacing w:line="360" w:lineRule="auto"/>
        <w:rPr>
          <w:rFonts w:ascii="Times New Roman" w:hAnsi="Times New Roman" w:cs="Times New Roman"/>
          <w:sz w:val="24"/>
          <w:szCs w:val="24"/>
        </w:rPr>
      </w:pPr>
      <w:r w:rsidRPr="00887E91">
        <w:rPr>
          <w:rFonts w:ascii="Times New Roman" w:hAnsi="Times New Roman" w:cs="Times New Roman"/>
          <w:sz w:val="24"/>
          <w:szCs w:val="24"/>
        </w:rPr>
        <w:t>70 év felettiek,</w:t>
      </w:r>
    </w:p>
    <w:p w14:paraId="40C625A3" w14:textId="75F0A933" w:rsidR="00887E91" w:rsidRDefault="00887E91" w:rsidP="00887E91">
      <w:pPr>
        <w:pStyle w:val="Listaszerbekezds"/>
        <w:numPr>
          <w:ilvl w:val="0"/>
          <w:numId w:val="12"/>
        </w:numPr>
        <w:spacing w:line="360" w:lineRule="auto"/>
        <w:rPr>
          <w:rFonts w:ascii="Times New Roman" w:hAnsi="Times New Roman" w:cs="Times New Roman"/>
          <w:sz w:val="24"/>
          <w:szCs w:val="24"/>
        </w:rPr>
      </w:pPr>
      <w:r w:rsidRPr="00887E91">
        <w:rPr>
          <w:rFonts w:ascii="Times New Roman" w:hAnsi="Times New Roman" w:cs="Times New Roman"/>
          <w:sz w:val="24"/>
          <w:szCs w:val="24"/>
        </w:rPr>
        <w:t>könyvtári, levéltári, múzeumi dolgozók.</w:t>
      </w:r>
    </w:p>
    <w:p w14:paraId="2C9807EF" w14:textId="1808F66E" w:rsidR="00887E91" w:rsidRDefault="00887E91" w:rsidP="00887E91">
      <w:pPr>
        <w:spacing w:line="360" w:lineRule="auto"/>
        <w:rPr>
          <w:rFonts w:ascii="Times New Roman" w:hAnsi="Times New Roman" w:cs="Times New Roman"/>
          <w:sz w:val="24"/>
          <w:szCs w:val="24"/>
        </w:rPr>
      </w:pPr>
      <w:r>
        <w:rPr>
          <w:rFonts w:ascii="Times New Roman" w:hAnsi="Times New Roman" w:cs="Times New Roman"/>
          <w:sz w:val="24"/>
          <w:szCs w:val="24"/>
        </w:rPr>
        <w:t>50%-os kedvezményben részesülnek:</w:t>
      </w:r>
    </w:p>
    <w:p w14:paraId="4532534D" w14:textId="613C7F21" w:rsidR="00887E91" w:rsidRPr="00887E91" w:rsidRDefault="00887E91" w:rsidP="00887E91">
      <w:pPr>
        <w:pStyle w:val="Listaszerbekezds"/>
        <w:numPr>
          <w:ilvl w:val="0"/>
          <w:numId w:val="13"/>
        </w:numPr>
        <w:spacing w:line="360" w:lineRule="auto"/>
        <w:rPr>
          <w:rFonts w:ascii="Times New Roman" w:hAnsi="Times New Roman" w:cs="Times New Roman"/>
          <w:sz w:val="24"/>
          <w:szCs w:val="24"/>
        </w:rPr>
      </w:pPr>
      <w:r w:rsidRPr="00887E91">
        <w:rPr>
          <w:rFonts w:ascii="Times New Roman" w:hAnsi="Times New Roman" w:cs="Times New Roman"/>
          <w:sz w:val="24"/>
          <w:szCs w:val="24"/>
        </w:rPr>
        <w:t>érvényes diákigazolvánnyal rendelkező 16 éven felüli tanulók, hallgatók.</w:t>
      </w:r>
    </w:p>
    <w:p w14:paraId="6B3DD117" w14:textId="2E2DEFE7" w:rsidR="004D49CE" w:rsidRPr="00887E91" w:rsidRDefault="004D49CE" w:rsidP="00887E91">
      <w:pPr>
        <w:spacing w:line="360" w:lineRule="auto"/>
        <w:rPr>
          <w:rFonts w:ascii="Times New Roman" w:hAnsi="Times New Roman" w:cs="Times New Roman"/>
          <w:b/>
          <w:sz w:val="24"/>
          <w:szCs w:val="24"/>
        </w:rPr>
      </w:pPr>
      <w:r w:rsidRPr="00887E91">
        <w:rPr>
          <w:rFonts w:ascii="Times New Roman" w:hAnsi="Times New Roman" w:cs="Times New Roman"/>
          <w:b/>
          <w:sz w:val="24"/>
          <w:szCs w:val="24"/>
        </w:rPr>
        <w:t>Igénybe vehető szolgáltatások</w:t>
      </w:r>
      <w:r w:rsidR="00887E91" w:rsidRPr="00887E91">
        <w:rPr>
          <w:rFonts w:ascii="Times New Roman" w:hAnsi="Times New Roman" w:cs="Times New Roman"/>
          <w:b/>
          <w:sz w:val="24"/>
          <w:szCs w:val="24"/>
        </w:rPr>
        <w:t xml:space="preserve"> köre</w:t>
      </w:r>
    </w:p>
    <w:p w14:paraId="566E3F19" w14:textId="6423675C" w:rsidR="004D49CE" w:rsidRDefault="00887E91" w:rsidP="00887E91">
      <w:pPr>
        <w:pStyle w:val="Listaszerbekezds"/>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Látogatók számára (látogató jeggyel) igénybe vehető szolgáltatások:</w:t>
      </w:r>
    </w:p>
    <w:p w14:paraId="6C283FA6" w14:textId="32BF1953" w:rsidR="00887E91" w:rsidRDefault="00887E91" w:rsidP="0059442E">
      <w:pPr>
        <w:pStyle w:val="Listaszerbekezds"/>
        <w:numPr>
          <w:ilvl w:val="1"/>
          <w:numId w:val="15"/>
        </w:numPr>
        <w:spacing w:line="360" w:lineRule="auto"/>
        <w:rPr>
          <w:rFonts w:ascii="Times New Roman" w:hAnsi="Times New Roman" w:cs="Times New Roman"/>
          <w:sz w:val="24"/>
          <w:szCs w:val="24"/>
        </w:rPr>
      </w:pPr>
      <w:r>
        <w:rPr>
          <w:rFonts w:ascii="Times New Roman" w:hAnsi="Times New Roman" w:cs="Times New Roman"/>
          <w:sz w:val="24"/>
          <w:szCs w:val="24"/>
        </w:rPr>
        <w:t>könyvtárlátogatás</w:t>
      </w:r>
      <w:r w:rsidR="0059442E">
        <w:rPr>
          <w:rFonts w:ascii="Times New Roman" w:hAnsi="Times New Roman" w:cs="Times New Roman"/>
          <w:sz w:val="24"/>
          <w:szCs w:val="24"/>
        </w:rPr>
        <w:t>,</w:t>
      </w:r>
    </w:p>
    <w:p w14:paraId="18BE0C23" w14:textId="683B40CB" w:rsidR="00887E91" w:rsidRDefault="00887E91" w:rsidP="0059442E">
      <w:pPr>
        <w:pStyle w:val="Listaszerbekezds"/>
        <w:numPr>
          <w:ilvl w:val="1"/>
          <w:numId w:val="1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tájékoztató a könyvtár szolgáltatásairól és gyűjteményéről</w:t>
      </w:r>
      <w:r w:rsidR="0059442E">
        <w:rPr>
          <w:rFonts w:ascii="Times New Roman" w:hAnsi="Times New Roman" w:cs="Times New Roman"/>
          <w:sz w:val="24"/>
          <w:szCs w:val="24"/>
        </w:rPr>
        <w:t>,</w:t>
      </w:r>
    </w:p>
    <w:p w14:paraId="15CFC850" w14:textId="44319C10" w:rsidR="00887E91" w:rsidRDefault="00887E91" w:rsidP="0059442E">
      <w:pPr>
        <w:pStyle w:val="Listaszerbekezds"/>
        <w:numPr>
          <w:ilvl w:val="1"/>
          <w:numId w:val="15"/>
        </w:numPr>
        <w:spacing w:line="360" w:lineRule="auto"/>
        <w:rPr>
          <w:rFonts w:ascii="Times New Roman" w:hAnsi="Times New Roman" w:cs="Times New Roman"/>
          <w:sz w:val="24"/>
          <w:szCs w:val="24"/>
        </w:rPr>
      </w:pPr>
      <w:r>
        <w:rPr>
          <w:rFonts w:ascii="Times New Roman" w:hAnsi="Times New Roman" w:cs="Times New Roman"/>
          <w:sz w:val="24"/>
          <w:szCs w:val="24"/>
        </w:rPr>
        <w:t>a könyvtár nyilvános tereiben elhelyezett, látogatók számára hozzáférhető gyűjtemények helyben használata (nyomtatott és vizuális dokumentumok)</w:t>
      </w:r>
      <w:r w:rsidR="0059442E">
        <w:rPr>
          <w:rFonts w:ascii="Times New Roman" w:hAnsi="Times New Roman" w:cs="Times New Roman"/>
          <w:sz w:val="24"/>
          <w:szCs w:val="24"/>
        </w:rPr>
        <w:t>,</w:t>
      </w:r>
    </w:p>
    <w:p w14:paraId="5484AFAF" w14:textId="3E3CF65E" w:rsidR="00887E91" w:rsidRDefault="0059442E" w:rsidP="0059442E">
      <w:pPr>
        <w:pStyle w:val="Listaszerbekezds"/>
        <w:numPr>
          <w:ilvl w:val="1"/>
          <w:numId w:val="15"/>
        </w:numPr>
        <w:spacing w:line="360" w:lineRule="auto"/>
        <w:rPr>
          <w:rFonts w:ascii="Times New Roman" w:hAnsi="Times New Roman" w:cs="Times New Roman"/>
          <w:sz w:val="24"/>
          <w:szCs w:val="24"/>
        </w:rPr>
      </w:pPr>
      <w:r>
        <w:rPr>
          <w:rFonts w:ascii="Times New Roman" w:hAnsi="Times New Roman" w:cs="Times New Roman"/>
          <w:sz w:val="24"/>
          <w:szCs w:val="24"/>
        </w:rPr>
        <w:t>a könyvtár számítógépes katalógusának használata a könyvtári gépeken,</w:t>
      </w:r>
    </w:p>
    <w:p w14:paraId="17569BE6" w14:textId="43C444D9" w:rsidR="0059442E" w:rsidRDefault="0059442E" w:rsidP="0059442E">
      <w:pPr>
        <w:pStyle w:val="Listaszerbekezds"/>
        <w:numPr>
          <w:ilvl w:val="1"/>
          <w:numId w:val="15"/>
        </w:numPr>
        <w:spacing w:line="360" w:lineRule="auto"/>
        <w:rPr>
          <w:rFonts w:ascii="Times New Roman" w:hAnsi="Times New Roman" w:cs="Times New Roman"/>
          <w:sz w:val="24"/>
          <w:szCs w:val="24"/>
        </w:rPr>
      </w:pPr>
      <w:r>
        <w:rPr>
          <w:rFonts w:ascii="Times New Roman" w:hAnsi="Times New Roman" w:cs="Times New Roman"/>
          <w:sz w:val="24"/>
          <w:szCs w:val="24"/>
        </w:rPr>
        <w:t>saját eszközzel wifi használata a könyvtár területén,</w:t>
      </w:r>
    </w:p>
    <w:p w14:paraId="52EC7349" w14:textId="5B92045C" w:rsidR="0059442E" w:rsidRDefault="0059442E" w:rsidP="0059442E">
      <w:pPr>
        <w:pStyle w:val="Listaszerbekezds"/>
        <w:numPr>
          <w:ilvl w:val="1"/>
          <w:numId w:val="15"/>
        </w:numPr>
        <w:spacing w:line="360" w:lineRule="auto"/>
        <w:rPr>
          <w:rFonts w:ascii="Times New Roman" w:hAnsi="Times New Roman" w:cs="Times New Roman"/>
          <w:sz w:val="24"/>
          <w:szCs w:val="24"/>
        </w:rPr>
      </w:pPr>
      <w:r>
        <w:rPr>
          <w:rFonts w:ascii="Times New Roman" w:hAnsi="Times New Roman" w:cs="Times New Roman"/>
          <w:sz w:val="24"/>
          <w:szCs w:val="24"/>
        </w:rPr>
        <w:t>a helytörténeti gyűjtemény helyben használata,</w:t>
      </w:r>
    </w:p>
    <w:p w14:paraId="097BE75A" w14:textId="7D83CB67" w:rsidR="0059442E" w:rsidRDefault="0059442E" w:rsidP="0059442E">
      <w:pPr>
        <w:pStyle w:val="Listaszerbekezds"/>
        <w:numPr>
          <w:ilvl w:val="1"/>
          <w:numId w:val="15"/>
        </w:numPr>
        <w:spacing w:line="360" w:lineRule="auto"/>
        <w:rPr>
          <w:rFonts w:ascii="Times New Roman" w:hAnsi="Times New Roman" w:cs="Times New Roman"/>
          <w:sz w:val="24"/>
          <w:szCs w:val="24"/>
        </w:rPr>
      </w:pPr>
      <w:r>
        <w:rPr>
          <w:rFonts w:ascii="Times New Roman" w:hAnsi="Times New Roman" w:cs="Times New Roman"/>
          <w:sz w:val="24"/>
          <w:szCs w:val="24"/>
        </w:rPr>
        <w:t>tájékoztatás a könyvtári rendszer szolgáltatásairól, más könyvtárak elérhető szolgáltatásairól való információnyújtás.</w:t>
      </w:r>
    </w:p>
    <w:p w14:paraId="441F31EB" w14:textId="77777777" w:rsidR="00E57B8C" w:rsidRDefault="00E57B8C" w:rsidP="00E57B8C">
      <w:pPr>
        <w:pStyle w:val="Listaszerbekezds"/>
        <w:spacing w:line="360" w:lineRule="auto"/>
        <w:ind w:left="1440"/>
        <w:rPr>
          <w:rFonts w:ascii="Times New Roman" w:hAnsi="Times New Roman" w:cs="Times New Roman"/>
          <w:sz w:val="24"/>
          <w:szCs w:val="24"/>
        </w:rPr>
      </w:pPr>
    </w:p>
    <w:p w14:paraId="0B1B42FC" w14:textId="1CB893D3" w:rsidR="004D49CE" w:rsidRDefault="00887E91" w:rsidP="00887E91">
      <w:pPr>
        <w:pStyle w:val="Listaszerbekezds"/>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Beiratkozott (olvasójeggyel rendelkező) olvasók számára igénybe vehető szolgáltatások:</w:t>
      </w:r>
    </w:p>
    <w:p w14:paraId="6B386400" w14:textId="7D5E149B" w:rsidR="0059442E" w:rsidRDefault="0059442E" w:rsidP="0059442E">
      <w:pPr>
        <w:pStyle w:val="Listaszerbekezds"/>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könyvtárlátogatás,</w:t>
      </w:r>
    </w:p>
    <w:p w14:paraId="6D614D9B" w14:textId="13213E42" w:rsidR="0059442E" w:rsidRDefault="0059442E" w:rsidP="0059442E">
      <w:pPr>
        <w:pStyle w:val="Listaszerbekezds"/>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tájékoztató a könyvtár szolgáltatásairól és gyűjteményéről,</w:t>
      </w:r>
    </w:p>
    <w:p w14:paraId="48EB2C05" w14:textId="1964A5A3" w:rsidR="0059442E" w:rsidRDefault="0059442E" w:rsidP="0059442E">
      <w:pPr>
        <w:pStyle w:val="Listaszerbekezds"/>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a könyvtár nyilvános tereiben elhelyezett, látogatók számára hozzáférhető gyűjtemények helyben használata, valamint meghatározott számú dokumentum kölcsönzése meghatározott időre (nyomtatott, vizuális, és hangzó dokumentumok),</w:t>
      </w:r>
    </w:p>
    <w:p w14:paraId="01048746" w14:textId="45331118" w:rsidR="0059442E" w:rsidRDefault="0059442E" w:rsidP="0059442E">
      <w:pPr>
        <w:pStyle w:val="Listaszerbekezds"/>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a könyvtár számítógépes katalógusának használata a könyvtári gépeken,</w:t>
      </w:r>
    </w:p>
    <w:p w14:paraId="25C63889" w14:textId="53239D02" w:rsidR="0059442E" w:rsidRDefault="0059442E" w:rsidP="0059442E">
      <w:pPr>
        <w:pStyle w:val="Listaszerbekezds"/>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saját eszközzel wifi használata a könyvtár területén,</w:t>
      </w:r>
    </w:p>
    <w:p w14:paraId="4073AAC6" w14:textId="184B4705" w:rsidR="0059442E" w:rsidRDefault="0059442E" w:rsidP="0059442E">
      <w:pPr>
        <w:pStyle w:val="Listaszerbekezds"/>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a helytörténeti gyűjtemény helyben használata,</w:t>
      </w:r>
    </w:p>
    <w:p w14:paraId="306B4C74" w14:textId="11416A81" w:rsidR="0059442E" w:rsidRDefault="0059442E" w:rsidP="0059442E">
      <w:pPr>
        <w:pStyle w:val="Listaszerbekezds"/>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tájékoztatás a könyvtári rendszer szolgáltatásairól, más könyvtárak elérhető szolgáltatásairól való információnyújtás,</w:t>
      </w:r>
    </w:p>
    <w:p w14:paraId="700BC2CB" w14:textId="5B65C66E" w:rsidR="0059442E" w:rsidRPr="00B53B85" w:rsidRDefault="0059442E" w:rsidP="00B53B85">
      <w:pPr>
        <w:pStyle w:val="Listaszerbekezds"/>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könyvtárközi kölcsönzésről való tájékoztatás és annak igénybe vétele.</w:t>
      </w:r>
    </w:p>
    <w:p w14:paraId="7DD6594B" w14:textId="34B2320F" w:rsidR="004D49CE" w:rsidRPr="00B53B85" w:rsidRDefault="004D49CE" w:rsidP="00316FC9">
      <w:pPr>
        <w:spacing w:line="360" w:lineRule="auto"/>
        <w:rPr>
          <w:rFonts w:ascii="Times New Roman" w:hAnsi="Times New Roman" w:cs="Times New Roman"/>
          <w:b/>
          <w:sz w:val="24"/>
          <w:szCs w:val="24"/>
        </w:rPr>
      </w:pPr>
      <w:r w:rsidRPr="00B53B85">
        <w:rPr>
          <w:rFonts w:ascii="Times New Roman" w:hAnsi="Times New Roman" w:cs="Times New Roman"/>
          <w:b/>
          <w:sz w:val="24"/>
          <w:szCs w:val="24"/>
        </w:rPr>
        <w:t>A könyvtárhasználó adatainak kezelése</w:t>
      </w:r>
    </w:p>
    <w:p w14:paraId="33374A2F" w14:textId="6A0CD3A5" w:rsidR="00B53B85" w:rsidRDefault="00B53B85" w:rsidP="00B53B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könyvtár a személyi adatok védelméről az adatvédelmi jogszabályoknak megfelelően gondoskodik. A felvett adatokat kizárólag a könyvtári nyilvántartások vezetésére, illetve statisztikák készítésére használja fel. </w:t>
      </w:r>
      <w:r w:rsidR="00825961">
        <w:rPr>
          <w:rFonts w:ascii="Times New Roman" w:hAnsi="Times New Roman" w:cs="Times New Roman"/>
          <w:sz w:val="24"/>
          <w:szCs w:val="24"/>
        </w:rPr>
        <w:t>A</w:t>
      </w:r>
      <w:r>
        <w:rPr>
          <w:rFonts w:ascii="Times New Roman" w:hAnsi="Times New Roman" w:cs="Times New Roman"/>
          <w:sz w:val="24"/>
          <w:szCs w:val="24"/>
        </w:rPr>
        <w:t>z adatokat harmadik fél részére nem adja át és nem hozza nyilvánosságra az adatközlő írásos beleegyezése nélkül. Az adatokhoz kizárólag munkaköri leírásuk lapján jogosult munkatársak jutnak hozzá.</w:t>
      </w:r>
    </w:p>
    <w:p w14:paraId="09205DED" w14:textId="102CF199" w:rsidR="00825961" w:rsidRDefault="00825961" w:rsidP="00B53B85">
      <w:pPr>
        <w:spacing w:line="360" w:lineRule="auto"/>
        <w:jc w:val="both"/>
        <w:rPr>
          <w:rFonts w:ascii="Times New Roman" w:hAnsi="Times New Roman" w:cs="Times New Roman"/>
          <w:sz w:val="24"/>
          <w:szCs w:val="24"/>
        </w:rPr>
      </w:pPr>
      <w:r>
        <w:rPr>
          <w:rFonts w:ascii="Times New Roman" w:hAnsi="Times New Roman" w:cs="Times New Roman"/>
          <w:sz w:val="24"/>
          <w:szCs w:val="24"/>
        </w:rPr>
        <w:t>A könyvtár beiratkozáskor az alábbi személyes adatokat rögzíti:</w:t>
      </w:r>
    </w:p>
    <w:p w14:paraId="414997B9" w14:textId="77777777" w:rsidR="00825961" w:rsidRPr="00C217E5" w:rsidRDefault="00825961" w:rsidP="00825961">
      <w:pPr>
        <w:pStyle w:val="Listaszerbekezds"/>
        <w:numPr>
          <w:ilvl w:val="0"/>
          <w:numId w:val="10"/>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név, leánykori név</w:t>
      </w:r>
    </w:p>
    <w:p w14:paraId="3F4E6222" w14:textId="77777777" w:rsidR="00825961" w:rsidRPr="00C217E5" w:rsidRDefault="00825961" w:rsidP="00825961">
      <w:pPr>
        <w:pStyle w:val="Listaszerbekezds"/>
        <w:numPr>
          <w:ilvl w:val="0"/>
          <w:numId w:val="10"/>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lastRenderedPageBreak/>
        <w:t>anyja neve</w:t>
      </w:r>
    </w:p>
    <w:p w14:paraId="3D178898" w14:textId="77777777" w:rsidR="00825961" w:rsidRPr="00C217E5" w:rsidRDefault="00825961" w:rsidP="00825961">
      <w:pPr>
        <w:pStyle w:val="Listaszerbekezds"/>
        <w:numPr>
          <w:ilvl w:val="0"/>
          <w:numId w:val="10"/>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születési helyes és ideje</w:t>
      </w:r>
    </w:p>
    <w:p w14:paraId="4AE00BAE" w14:textId="77777777" w:rsidR="00825961" w:rsidRPr="00C217E5" w:rsidRDefault="00825961" w:rsidP="00825961">
      <w:pPr>
        <w:pStyle w:val="Listaszerbekezds"/>
        <w:numPr>
          <w:ilvl w:val="0"/>
          <w:numId w:val="10"/>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lakcíme, értesítési címe</w:t>
      </w:r>
    </w:p>
    <w:p w14:paraId="3CC8B27C" w14:textId="21131C86" w:rsidR="00825961" w:rsidRDefault="00825961" w:rsidP="00B53B85">
      <w:pPr>
        <w:spacing w:line="360" w:lineRule="auto"/>
        <w:jc w:val="both"/>
        <w:rPr>
          <w:rFonts w:ascii="Times New Roman" w:hAnsi="Times New Roman" w:cs="Times New Roman"/>
          <w:sz w:val="24"/>
          <w:szCs w:val="24"/>
        </w:rPr>
      </w:pPr>
      <w:r>
        <w:rPr>
          <w:rFonts w:ascii="Times New Roman" w:hAnsi="Times New Roman" w:cs="Times New Roman"/>
          <w:sz w:val="24"/>
          <w:szCs w:val="24"/>
        </w:rPr>
        <w:t>A könyvtár az alábbi adatokat is gyűjti, melynek közlése a könyvtárhasználó részéről megtagadható:</w:t>
      </w:r>
    </w:p>
    <w:p w14:paraId="023C1AD4" w14:textId="5D3849F5" w:rsidR="00825961" w:rsidRPr="00825961" w:rsidRDefault="00825961" w:rsidP="00825961">
      <w:pPr>
        <w:pStyle w:val="Listaszerbekezds"/>
        <w:numPr>
          <w:ilvl w:val="0"/>
          <w:numId w:val="18"/>
        </w:numPr>
        <w:spacing w:line="360" w:lineRule="auto"/>
        <w:jc w:val="both"/>
        <w:rPr>
          <w:rFonts w:ascii="Times New Roman" w:hAnsi="Times New Roman" w:cs="Times New Roman"/>
          <w:sz w:val="24"/>
          <w:szCs w:val="24"/>
        </w:rPr>
      </w:pPr>
      <w:r w:rsidRPr="00825961">
        <w:rPr>
          <w:rFonts w:ascii="Times New Roman" w:hAnsi="Times New Roman" w:cs="Times New Roman"/>
          <w:sz w:val="24"/>
          <w:szCs w:val="24"/>
        </w:rPr>
        <w:t>munkahely</w:t>
      </w:r>
    </w:p>
    <w:p w14:paraId="537A2E7E" w14:textId="729CBDFA" w:rsidR="00825961" w:rsidRPr="00825961" w:rsidRDefault="00825961" w:rsidP="00825961">
      <w:pPr>
        <w:pStyle w:val="Listaszerbekezds"/>
        <w:numPr>
          <w:ilvl w:val="0"/>
          <w:numId w:val="18"/>
        </w:numPr>
        <w:spacing w:line="360" w:lineRule="auto"/>
        <w:jc w:val="both"/>
        <w:rPr>
          <w:rFonts w:ascii="Times New Roman" w:hAnsi="Times New Roman" w:cs="Times New Roman"/>
          <w:sz w:val="24"/>
          <w:szCs w:val="24"/>
        </w:rPr>
      </w:pPr>
      <w:r w:rsidRPr="00825961">
        <w:rPr>
          <w:rFonts w:ascii="Times New Roman" w:hAnsi="Times New Roman" w:cs="Times New Roman"/>
          <w:sz w:val="24"/>
          <w:szCs w:val="24"/>
        </w:rPr>
        <w:t>tanulóknál oktatási intézmény megnevezése</w:t>
      </w:r>
    </w:p>
    <w:p w14:paraId="02310859" w14:textId="41499FA4" w:rsidR="00825961" w:rsidRPr="00825961" w:rsidRDefault="00825961" w:rsidP="00825961">
      <w:pPr>
        <w:pStyle w:val="Listaszerbekezds"/>
        <w:numPr>
          <w:ilvl w:val="0"/>
          <w:numId w:val="18"/>
        </w:numPr>
        <w:spacing w:line="360" w:lineRule="auto"/>
        <w:jc w:val="both"/>
        <w:rPr>
          <w:rFonts w:ascii="Times New Roman" w:hAnsi="Times New Roman" w:cs="Times New Roman"/>
          <w:sz w:val="24"/>
          <w:szCs w:val="24"/>
        </w:rPr>
      </w:pPr>
      <w:r w:rsidRPr="00825961">
        <w:rPr>
          <w:rFonts w:ascii="Times New Roman" w:hAnsi="Times New Roman" w:cs="Times New Roman"/>
          <w:sz w:val="24"/>
          <w:szCs w:val="24"/>
        </w:rPr>
        <w:t>telefonszám</w:t>
      </w:r>
    </w:p>
    <w:p w14:paraId="407E3D9B" w14:textId="2DE9E087" w:rsidR="00825961" w:rsidRPr="00825961" w:rsidRDefault="00825961" w:rsidP="00825961">
      <w:pPr>
        <w:pStyle w:val="Listaszerbekezds"/>
        <w:numPr>
          <w:ilvl w:val="0"/>
          <w:numId w:val="18"/>
        </w:numPr>
        <w:spacing w:line="360" w:lineRule="auto"/>
        <w:jc w:val="both"/>
        <w:rPr>
          <w:rFonts w:ascii="Times New Roman" w:hAnsi="Times New Roman" w:cs="Times New Roman"/>
          <w:sz w:val="24"/>
          <w:szCs w:val="24"/>
        </w:rPr>
      </w:pPr>
      <w:r w:rsidRPr="00825961">
        <w:rPr>
          <w:rFonts w:ascii="Times New Roman" w:hAnsi="Times New Roman" w:cs="Times New Roman"/>
          <w:sz w:val="24"/>
          <w:szCs w:val="24"/>
        </w:rPr>
        <w:t>e-mail cím</w:t>
      </w:r>
    </w:p>
    <w:p w14:paraId="2EE22BD1" w14:textId="7539FE91" w:rsidR="002E61EC" w:rsidRPr="00825961" w:rsidRDefault="002E61EC" w:rsidP="00316FC9">
      <w:pPr>
        <w:spacing w:line="360" w:lineRule="auto"/>
        <w:rPr>
          <w:rFonts w:ascii="Times New Roman" w:hAnsi="Times New Roman" w:cs="Times New Roman"/>
          <w:b/>
          <w:sz w:val="24"/>
          <w:szCs w:val="24"/>
        </w:rPr>
      </w:pPr>
      <w:r w:rsidRPr="00825961">
        <w:rPr>
          <w:rFonts w:ascii="Times New Roman" w:hAnsi="Times New Roman" w:cs="Times New Roman"/>
          <w:b/>
          <w:sz w:val="24"/>
          <w:szCs w:val="24"/>
        </w:rPr>
        <w:t>Általános könyvtárhasználati rend</w:t>
      </w:r>
    </w:p>
    <w:p w14:paraId="4CE8023A" w14:textId="2BC977DD" w:rsidR="00825961" w:rsidRDefault="00816999" w:rsidP="008169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Könyvtárhasználati Szabályzatban foglalt, a könyvtár rendjét biztosító utalásokat, szabályzatokat az olvasók és látogatók a beiratkozással, illetve a látogató jegy kiváltásával elfogadják és betartják. </w:t>
      </w:r>
    </w:p>
    <w:p w14:paraId="6B082B68" w14:textId="3EF22F6D" w:rsidR="00816999" w:rsidRDefault="00816999" w:rsidP="008169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könyvtár igénybevételéhez a </w:t>
      </w:r>
      <w:r w:rsidRPr="00816999">
        <w:rPr>
          <w:rFonts w:ascii="Times New Roman" w:hAnsi="Times New Roman" w:cs="Times New Roman"/>
          <w:sz w:val="24"/>
          <w:szCs w:val="24"/>
        </w:rPr>
        <w:t>ruhatár (kulccsal zárható szekrények</w:t>
      </w:r>
      <w:r>
        <w:rPr>
          <w:rFonts w:ascii="Times New Roman" w:hAnsi="Times New Roman" w:cs="Times New Roman"/>
          <w:sz w:val="24"/>
          <w:szCs w:val="24"/>
        </w:rPr>
        <w:t>) használata kötelező. Kabátokat, táskákat a könyvtár területére bevinni tilos. A könyvtári terekbe bevihető táska maximális mérete 15x20 cm. A könyvtárba a következő személyes tárgyakat lehet bevinni:</w:t>
      </w:r>
    </w:p>
    <w:p w14:paraId="68BF39E5" w14:textId="56CB3A38" w:rsidR="00816999" w:rsidRPr="00816999" w:rsidRDefault="00816999" w:rsidP="00816999">
      <w:pPr>
        <w:pStyle w:val="Listaszerbekezds"/>
        <w:numPr>
          <w:ilvl w:val="0"/>
          <w:numId w:val="20"/>
        </w:numPr>
        <w:spacing w:line="360" w:lineRule="auto"/>
        <w:jc w:val="both"/>
        <w:rPr>
          <w:rFonts w:ascii="Times New Roman" w:hAnsi="Times New Roman" w:cs="Times New Roman"/>
          <w:sz w:val="24"/>
          <w:szCs w:val="24"/>
        </w:rPr>
      </w:pPr>
      <w:r w:rsidRPr="00816999">
        <w:rPr>
          <w:rFonts w:ascii="Times New Roman" w:hAnsi="Times New Roman" w:cs="Times New Roman"/>
          <w:sz w:val="24"/>
          <w:szCs w:val="24"/>
        </w:rPr>
        <w:t>pénztárca, irattárca</w:t>
      </w:r>
      <w:r>
        <w:rPr>
          <w:rFonts w:ascii="Times New Roman" w:hAnsi="Times New Roman" w:cs="Times New Roman"/>
          <w:sz w:val="24"/>
          <w:szCs w:val="24"/>
        </w:rPr>
        <w:t>,</w:t>
      </w:r>
    </w:p>
    <w:p w14:paraId="0DCCEB41" w14:textId="4D855A99" w:rsidR="00816999" w:rsidRPr="00816999" w:rsidRDefault="00816999" w:rsidP="00816999">
      <w:pPr>
        <w:pStyle w:val="Listaszerbekezds"/>
        <w:numPr>
          <w:ilvl w:val="0"/>
          <w:numId w:val="20"/>
        </w:numPr>
        <w:spacing w:line="360" w:lineRule="auto"/>
        <w:jc w:val="both"/>
        <w:rPr>
          <w:rFonts w:ascii="Times New Roman" w:hAnsi="Times New Roman" w:cs="Times New Roman"/>
          <w:sz w:val="24"/>
          <w:szCs w:val="24"/>
        </w:rPr>
      </w:pPr>
      <w:r w:rsidRPr="00816999">
        <w:rPr>
          <w:rFonts w:ascii="Times New Roman" w:hAnsi="Times New Roman" w:cs="Times New Roman"/>
          <w:sz w:val="24"/>
          <w:szCs w:val="24"/>
        </w:rPr>
        <w:t>mobiltelefon (lehalkított állapotban)</w:t>
      </w:r>
      <w:r>
        <w:rPr>
          <w:rFonts w:ascii="Times New Roman" w:hAnsi="Times New Roman" w:cs="Times New Roman"/>
          <w:sz w:val="24"/>
          <w:szCs w:val="24"/>
        </w:rPr>
        <w:t>,</w:t>
      </w:r>
    </w:p>
    <w:p w14:paraId="4E43BC71" w14:textId="0FF17AC6" w:rsidR="00816999" w:rsidRPr="00816999" w:rsidRDefault="00816999" w:rsidP="00816999">
      <w:pPr>
        <w:pStyle w:val="Listaszerbekezds"/>
        <w:numPr>
          <w:ilvl w:val="0"/>
          <w:numId w:val="20"/>
        </w:numPr>
        <w:spacing w:line="360" w:lineRule="auto"/>
        <w:jc w:val="both"/>
        <w:rPr>
          <w:rFonts w:ascii="Times New Roman" w:hAnsi="Times New Roman" w:cs="Times New Roman"/>
          <w:sz w:val="24"/>
          <w:szCs w:val="24"/>
        </w:rPr>
      </w:pPr>
      <w:r w:rsidRPr="00816999">
        <w:rPr>
          <w:rFonts w:ascii="Times New Roman" w:hAnsi="Times New Roman" w:cs="Times New Roman"/>
          <w:sz w:val="24"/>
          <w:szCs w:val="24"/>
        </w:rPr>
        <w:t>laptop (táska nélkül)</w:t>
      </w:r>
      <w:r>
        <w:rPr>
          <w:rFonts w:ascii="Times New Roman" w:hAnsi="Times New Roman" w:cs="Times New Roman"/>
          <w:sz w:val="24"/>
          <w:szCs w:val="24"/>
        </w:rPr>
        <w:t>,</w:t>
      </w:r>
    </w:p>
    <w:p w14:paraId="6D9A45C3" w14:textId="3DFFB394" w:rsidR="00816999" w:rsidRPr="00816999" w:rsidRDefault="00816999" w:rsidP="00816999">
      <w:pPr>
        <w:pStyle w:val="Listaszerbekezds"/>
        <w:numPr>
          <w:ilvl w:val="0"/>
          <w:numId w:val="20"/>
        </w:numPr>
        <w:spacing w:line="360" w:lineRule="auto"/>
        <w:jc w:val="both"/>
        <w:rPr>
          <w:rFonts w:ascii="Times New Roman" w:hAnsi="Times New Roman" w:cs="Times New Roman"/>
          <w:sz w:val="24"/>
          <w:szCs w:val="24"/>
        </w:rPr>
      </w:pPr>
      <w:r w:rsidRPr="00816999">
        <w:rPr>
          <w:rFonts w:ascii="Times New Roman" w:hAnsi="Times New Roman" w:cs="Times New Roman"/>
          <w:sz w:val="24"/>
          <w:szCs w:val="24"/>
        </w:rPr>
        <w:t>füzet, tankönyv, egyéb könyv, jegyzetlap</w:t>
      </w:r>
      <w:r>
        <w:rPr>
          <w:rFonts w:ascii="Times New Roman" w:hAnsi="Times New Roman" w:cs="Times New Roman"/>
          <w:sz w:val="24"/>
          <w:szCs w:val="24"/>
        </w:rPr>
        <w:t>,</w:t>
      </w:r>
    </w:p>
    <w:p w14:paraId="19C315CC" w14:textId="159910B5" w:rsidR="00816999" w:rsidRPr="00816999" w:rsidRDefault="00816999" w:rsidP="00816999">
      <w:pPr>
        <w:pStyle w:val="Listaszerbekezds"/>
        <w:numPr>
          <w:ilvl w:val="0"/>
          <w:numId w:val="20"/>
        </w:numPr>
        <w:spacing w:line="360" w:lineRule="auto"/>
        <w:jc w:val="both"/>
        <w:rPr>
          <w:rFonts w:ascii="Times New Roman" w:hAnsi="Times New Roman" w:cs="Times New Roman"/>
          <w:sz w:val="24"/>
          <w:szCs w:val="24"/>
        </w:rPr>
      </w:pPr>
      <w:r w:rsidRPr="00816999">
        <w:rPr>
          <w:rFonts w:ascii="Times New Roman" w:hAnsi="Times New Roman" w:cs="Times New Roman"/>
          <w:sz w:val="24"/>
          <w:szCs w:val="24"/>
        </w:rPr>
        <w:t>íróeszköz</w:t>
      </w:r>
      <w:r>
        <w:rPr>
          <w:rFonts w:ascii="Times New Roman" w:hAnsi="Times New Roman" w:cs="Times New Roman"/>
          <w:sz w:val="24"/>
          <w:szCs w:val="24"/>
        </w:rPr>
        <w:t>.</w:t>
      </w:r>
    </w:p>
    <w:p w14:paraId="1334CA05" w14:textId="4BFDEB98" w:rsidR="00816999" w:rsidRDefault="00816999" w:rsidP="008169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könyvtár területéről csak kölcsönözhető dokumentum vihető ki, kölcsönzés útján. Az irodába fénymásolás céljából vitt dokumentumot előzetesen be kell mutatni a könyvtárosnak. </w:t>
      </w:r>
    </w:p>
    <w:p w14:paraId="6743F1BF" w14:textId="39B3FA03" w:rsidR="00816999" w:rsidRDefault="00816999" w:rsidP="008169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Az olvasó által használt dokumentumokban, a könyvtár egyéb felszereléseiben szándékosan kárt okozni tilos. Az olvasó az által okozott kárt köteles megtéríteni. </w:t>
      </w:r>
    </w:p>
    <w:p w14:paraId="488B2107" w14:textId="5B695937" w:rsidR="00816999" w:rsidRDefault="00816999" w:rsidP="00816999">
      <w:pPr>
        <w:spacing w:line="360" w:lineRule="auto"/>
        <w:jc w:val="both"/>
        <w:rPr>
          <w:rFonts w:ascii="Times New Roman" w:hAnsi="Times New Roman" w:cs="Times New Roman"/>
          <w:sz w:val="24"/>
          <w:szCs w:val="24"/>
        </w:rPr>
      </w:pPr>
      <w:r>
        <w:rPr>
          <w:rFonts w:ascii="Times New Roman" w:hAnsi="Times New Roman" w:cs="Times New Roman"/>
          <w:sz w:val="24"/>
          <w:szCs w:val="24"/>
        </w:rPr>
        <w:t>A könyvtár helyiségeinek tisztaságára minden felhasználónak ügyelnie kell. A helyben használt, ill</w:t>
      </w:r>
      <w:r w:rsidR="00DA67B9">
        <w:rPr>
          <w:rFonts w:ascii="Times New Roman" w:hAnsi="Times New Roman" w:cs="Times New Roman"/>
          <w:sz w:val="24"/>
          <w:szCs w:val="24"/>
        </w:rPr>
        <w:t xml:space="preserve">etve a kölcsönzött könyveket tiszta, megkímélt állapotban kell visszaszolgáltatni a könyvtár részére. </w:t>
      </w:r>
    </w:p>
    <w:p w14:paraId="73907E20" w14:textId="5ED47325" w:rsidR="00DA67B9" w:rsidRDefault="00DA67B9" w:rsidP="008169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könyvtár termeiben enni, inni nem szabad. Telefonálni, hangoskodni és dohányozni a könyvtár egész területén tilos.</w:t>
      </w:r>
    </w:p>
    <w:p w14:paraId="17523DAB" w14:textId="7E5B896B" w:rsidR="00D146E6" w:rsidRDefault="00D146E6" w:rsidP="00816999">
      <w:pPr>
        <w:spacing w:line="360" w:lineRule="auto"/>
        <w:jc w:val="both"/>
        <w:rPr>
          <w:rFonts w:ascii="Times New Roman" w:hAnsi="Times New Roman" w:cs="Times New Roman"/>
          <w:sz w:val="24"/>
          <w:szCs w:val="24"/>
        </w:rPr>
      </w:pPr>
      <w:r>
        <w:rPr>
          <w:rFonts w:ascii="Times New Roman" w:hAnsi="Times New Roman" w:cs="Times New Roman"/>
          <w:sz w:val="24"/>
          <w:szCs w:val="24"/>
        </w:rPr>
        <w:t>A könyvtár látogatása csak az alapvető higiéniás szabályok betartásával lehetséges. Alkohol, kábítószer, vagy más tudatmódosító szer befolyása alatt álló, illetve szembetűnően, érezhetően ápolatlan, vagy a közízlést sértő, hiányos öltözéken megjelenő személyek nem látogathatják a könyvtárat. Az ilyen személyt a könyvtár munkatársai felkérik a könyvtárból való távozásra.</w:t>
      </w:r>
    </w:p>
    <w:p w14:paraId="2EC9730E" w14:textId="4AB5A153" w:rsidR="00D146E6" w:rsidRDefault="00D146E6" w:rsidP="008169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könyvtár a többi olvasó munkáját indokolatlanul zavaró, illetve károkozáson, könyvtári tulajdon eltulajdonításán tetten ért személy használati jogait korlátozhatja. </w:t>
      </w:r>
    </w:p>
    <w:p w14:paraId="79793B40" w14:textId="1ACB6592" w:rsidR="0086014E" w:rsidRPr="00316FC9" w:rsidRDefault="0086014E" w:rsidP="00816999">
      <w:pPr>
        <w:spacing w:line="360" w:lineRule="auto"/>
        <w:jc w:val="both"/>
        <w:rPr>
          <w:rFonts w:ascii="Times New Roman" w:hAnsi="Times New Roman" w:cs="Times New Roman"/>
          <w:sz w:val="24"/>
          <w:szCs w:val="24"/>
        </w:rPr>
      </w:pPr>
      <w:r>
        <w:rPr>
          <w:rFonts w:ascii="Times New Roman" w:hAnsi="Times New Roman" w:cs="Times New Roman"/>
          <w:sz w:val="24"/>
          <w:szCs w:val="24"/>
        </w:rPr>
        <w:t>Bármilyen külső személy vagy szervezet plakátja, szórólapja csak a könyvtárvezető előzetes engedélyével helyezhető el a könyvtári terekben. A könyvtár a kihelyezett plakátokat eltávolíthatja.</w:t>
      </w:r>
    </w:p>
    <w:p w14:paraId="766D6907" w14:textId="0E75E398" w:rsidR="005A538B" w:rsidRPr="00521FE9" w:rsidRDefault="005A538B" w:rsidP="00F40FC7">
      <w:pPr>
        <w:pStyle w:val="Listaszerbekezds"/>
        <w:numPr>
          <w:ilvl w:val="0"/>
          <w:numId w:val="1"/>
        </w:numPr>
        <w:spacing w:line="360" w:lineRule="auto"/>
        <w:ind w:left="426" w:hanging="426"/>
        <w:rPr>
          <w:rFonts w:ascii="Times New Roman" w:hAnsi="Times New Roman" w:cs="Times New Roman"/>
          <w:b/>
          <w:sz w:val="24"/>
          <w:szCs w:val="24"/>
        </w:rPr>
      </w:pPr>
      <w:r w:rsidRPr="00521FE9">
        <w:rPr>
          <w:rFonts w:ascii="Times New Roman" w:hAnsi="Times New Roman" w:cs="Times New Roman"/>
          <w:b/>
          <w:sz w:val="24"/>
          <w:szCs w:val="24"/>
        </w:rPr>
        <w:t>KÖNYVTÁRI SZOLGÁLTATÁSOK IGÉNYBEVÉTELÉNEK SZABÁLYAI</w:t>
      </w:r>
    </w:p>
    <w:p w14:paraId="6E423531" w14:textId="329A7A9D" w:rsidR="00472538" w:rsidRPr="00BF2D56" w:rsidRDefault="00472538" w:rsidP="00BF2D56">
      <w:pPr>
        <w:spacing w:line="360" w:lineRule="auto"/>
        <w:ind w:left="426"/>
        <w:jc w:val="both"/>
        <w:rPr>
          <w:rFonts w:ascii="Times New Roman" w:hAnsi="Times New Roman" w:cs="Times New Roman"/>
          <w:sz w:val="24"/>
          <w:szCs w:val="24"/>
        </w:rPr>
      </w:pPr>
      <w:r w:rsidRPr="00472538">
        <w:rPr>
          <w:rFonts w:ascii="Times New Roman" w:hAnsi="Times New Roman" w:cs="Times New Roman"/>
          <w:sz w:val="24"/>
          <w:szCs w:val="24"/>
        </w:rPr>
        <w:t xml:space="preserve">A könyvtárhasználók a könyvtár egész területén korlátozás nélkül </w:t>
      </w:r>
      <w:r>
        <w:rPr>
          <w:rFonts w:ascii="Times New Roman" w:hAnsi="Times New Roman" w:cs="Times New Roman"/>
          <w:sz w:val="24"/>
          <w:szCs w:val="24"/>
        </w:rPr>
        <w:t xml:space="preserve">kézbe vehetik a szabadpolcon elhelyezett dokumentumokat. A könyvtári dokumentumok használatakor az olvasó/látogató ügyel arra, hogy a könyveket tisztán és épen tartsa. Rongálás, csonkítás, beleírás esetén az okozott kárt a rongáló köteles megtéríteni. </w:t>
      </w:r>
    </w:p>
    <w:p w14:paraId="20ED7027" w14:textId="00CDBF54" w:rsidR="004D49CE" w:rsidRPr="00521FE9" w:rsidRDefault="004D49CE" w:rsidP="00F40FC7">
      <w:pPr>
        <w:pStyle w:val="Listaszerbekezds"/>
        <w:numPr>
          <w:ilvl w:val="0"/>
          <w:numId w:val="6"/>
        </w:numPr>
        <w:spacing w:line="360" w:lineRule="auto"/>
        <w:ind w:left="426" w:hanging="426"/>
        <w:rPr>
          <w:rFonts w:ascii="Times New Roman" w:hAnsi="Times New Roman" w:cs="Times New Roman"/>
          <w:b/>
          <w:sz w:val="24"/>
          <w:szCs w:val="24"/>
        </w:rPr>
      </w:pPr>
      <w:r w:rsidRPr="00521FE9">
        <w:rPr>
          <w:rFonts w:ascii="Times New Roman" w:hAnsi="Times New Roman" w:cs="Times New Roman"/>
          <w:b/>
          <w:sz w:val="24"/>
          <w:szCs w:val="24"/>
        </w:rPr>
        <w:t>Kölcsönzés általános szabályai</w:t>
      </w:r>
    </w:p>
    <w:p w14:paraId="7031A592" w14:textId="57D94FBC" w:rsidR="00BF2D56" w:rsidRDefault="00BF2D56" w:rsidP="00330A5B">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Az olvasó az olvasói nyilatkozat alapján a beiratkozáskor adatai feltüntetésével, aláírásával igazolja, hogy jelen szabályzatot megismerte, és magára nézve kötelezőnek fogadja el.</w:t>
      </w:r>
    </w:p>
    <w:p w14:paraId="46D4C067" w14:textId="51ED1F58" w:rsidR="00BF2D56" w:rsidRDefault="00BF2D56" w:rsidP="00BF2D56">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 kölcsönzés és a visszavétel a számítógépes nyilvántartás alapján történik. A kölcsönzés lejártának dátumát kölcsönzéskor a könyvtáros az olvasó olvasójegyébe rögzíti. Az olvasó a kölcsönzött dokumentumokat az olvasójegyben szereplő határidőre köteles átvételkori állapotában visszaszolgáltatni a könyvtár részére.</w:t>
      </w:r>
    </w:p>
    <w:p w14:paraId="2DC816EF" w14:textId="7A6C4A69" w:rsidR="004D49CE" w:rsidRPr="00521FE9" w:rsidRDefault="004D49CE" w:rsidP="00F40FC7">
      <w:pPr>
        <w:pStyle w:val="Listaszerbekezds"/>
        <w:numPr>
          <w:ilvl w:val="0"/>
          <w:numId w:val="6"/>
        </w:numPr>
        <w:spacing w:line="360" w:lineRule="auto"/>
        <w:ind w:left="426" w:hanging="426"/>
        <w:rPr>
          <w:rFonts w:ascii="Times New Roman" w:hAnsi="Times New Roman" w:cs="Times New Roman"/>
          <w:b/>
          <w:sz w:val="24"/>
          <w:szCs w:val="24"/>
        </w:rPr>
      </w:pPr>
      <w:r w:rsidRPr="00521FE9">
        <w:rPr>
          <w:rFonts w:ascii="Times New Roman" w:hAnsi="Times New Roman" w:cs="Times New Roman"/>
          <w:b/>
          <w:sz w:val="24"/>
          <w:szCs w:val="24"/>
        </w:rPr>
        <w:t>Kölcsönözhető és helyben használható dokumentumok köre</w:t>
      </w:r>
    </w:p>
    <w:p w14:paraId="0DF9D6E0" w14:textId="77777777" w:rsidR="00BF2D56" w:rsidRPr="00472538" w:rsidRDefault="00BF2D56" w:rsidP="00BF2D56">
      <w:pPr>
        <w:pStyle w:val="Listaszerbekezds"/>
        <w:spacing w:line="360" w:lineRule="auto"/>
        <w:ind w:left="426"/>
        <w:rPr>
          <w:rFonts w:ascii="Times New Roman" w:hAnsi="Times New Roman" w:cs="Times New Roman"/>
          <w:i/>
          <w:sz w:val="24"/>
          <w:szCs w:val="24"/>
        </w:rPr>
      </w:pPr>
      <w:r w:rsidRPr="00472538">
        <w:rPr>
          <w:rFonts w:ascii="Times New Roman" w:hAnsi="Times New Roman" w:cs="Times New Roman"/>
          <w:i/>
          <w:sz w:val="24"/>
          <w:szCs w:val="24"/>
        </w:rPr>
        <w:t>Kölcsönözhető dokumentumok köre:</w:t>
      </w:r>
    </w:p>
    <w:p w14:paraId="44B5144F" w14:textId="77777777" w:rsidR="00BF2D56" w:rsidRDefault="00BF2D56" w:rsidP="00BF2D56">
      <w:pPr>
        <w:pStyle w:val="Listaszerbekezd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A könyvtár a szabadpolcokon és a raktárban elhelyezett könyvállománya, valamint egyéb írott vagy elektronikus formában tárolt dokumentumai, audiovizuális és hangzó dokumentumok (CD, DVD lemezek, hangoskönyvek), időszakosan megjelenő kiadványok (folyóiratok)ha azt megkülönböztető jelzés nem tiltja.</w:t>
      </w:r>
    </w:p>
    <w:p w14:paraId="71D8F8BB" w14:textId="77777777" w:rsidR="00BF2D56" w:rsidRDefault="00BF2D56" w:rsidP="00BF2D56">
      <w:pPr>
        <w:pStyle w:val="Listaszerbekezds"/>
        <w:spacing w:line="360" w:lineRule="auto"/>
        <w:ind w:left="1440"/>
        <w:jc w:val="both"/>
        <w:rPr>
          <w:rFonts w:ascii="Times New Roman" w:hAnsi="Times New Roman" w:cs="Times New Roman"/>
          <w:i/>
          <w:sz w:val="24"/>
          <w:szCs w:val="24"/>
        </w:rPr>
      </w:pPr>
    </w:p>
    <w:p w14:paraId="2BCB1C90" w14:textId="77777777" w:rsidR="00BF2D56" w:rsidRPr="00BF2D56" w:rsidRDefault="00BF2D56" w:rsidP="00BF2D56">
      <w:pPr>
        <w:spacing w:line="360" w:lineRule="auto"/>
        <w:ind w:left="708"/>
        <w:jc w:val="both"/>
        <w:rPr>
          <w:rFonts w:ascii="Times New Roman" w:hAnsi="Times New Roman" w:cs="Times New Roman"/>
          <w:i/>
          <w:sz w:val="24"/>
          <w:szCs w:val="24"/>
        </w:rPr>
      </w:pPr>
      <w:r w:rsidRPr="00BF2D56">
        <w:rPr>
          <w:rFonts w:ascii="Times New Roman" w:hAnsi="Times New Roman" w:cs="Times New Roman"/>
          <w:i/>
          <w:sz w:val="24"/>
          <w:szCs w:val="24"/>
        </w:rPr>
        <w:t>Nem kölcsönözhető/helyben használható dokumentumok köre:</w:t>
      </w:r>
    </w:p>
    <w:p w14:paraId="78810465" w14:textId="62F041EE" w:rsidR="00E4394F" w:rsidRPr="00E4394F" w:rsidRDefault="00BF2D56" w:rsidP="00E4394F">
      <w:pPr>
        <w:pStyle w:val="Listaszerbekezd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A kézikönyvtár részlegen tárolt dokumentumok, valamint a helytörténeti részleg anyaga (kék csíkkal jelölt dokumentumok).</w:t>
      </w:r>
    </w:p>
    <w:p w14:paraId="276F9655" w14:textId="77777777" w:rsidR="00BF2D56" w:rsidRDefault="00BF2D56" w:rsidP="00BF2D56">
      <w:pPr>
        <w:pStyle w:val="Listaszerbekezds"/>
        <w:spacing w:line="360" w:lineRule="auto"/>
        <w:ind w:left="426"/>
        <w:rPr>
          <w:rFonts w:ascii="Times New Roman" w:hAnsi="Times New Roman" w:cs="Times New Roman"/>
          <w:sz w:val="24"/>
          <w:szCs w:val="24"/>
        </w:rPr>
      </w:pPr>
    </w:p>
    <w:p w14:paraId="1A25664E" w14:textId="04C1F144" w:rsidR="004D49CE" w:rsidRPr="00521FE9" w:rsidRDefault="004D49CE" w:rsidP="00F40FC7">
      <w:pPr>
        <w:pStyle w:val="Listaszerbekezds"/>
        <w:numPr>
          <w:ilvl w:val="0"/>
          <w:numId w:val="6"/>
        </w:numPr>
        <w:spacing w:line="360" w:lineRule="auto"/>
        <w:ind w:left="426" w:hanging="426"/>
        <w:rPr>
          <w:rFonts w:ascii="Times New Roman" w:hAnsi="Times New Roman" w:cs="Times New Roman"/>
          <w:b/>
          <w:sz w:val="24"/>
          <w:szCs w:val="24"/>
        </w:rPr>
      </w:pPr>
      <w:r w:rsidRPr="00521FE9">
        <w:rPr>
          <w:rFonts w:ascii="Times New Roman" w:hAnsi="Times New Roman" w:cs="Times New Roman"/>
          <w:b/>
          <w:sz w:val="24"/>
          <w:szCs w:val="24"/>
        </w:rPr>
        <w:t>Kölcsönzés, hosszabbítás feltételei</w:t>
      </w:r>
    </w:p>
    <w:p w14:paraId="1F516545" w14:textId="5FA5FD70" w:rsidR="00E4394F" w:rsidRDefault="00E4394F" w:rsidP="00E4394F">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 könyvtár a kölcsönző térben elhelyezett dokumentumokat a beiratkozott könyvtárhasználók számára az alábbi feltételek mellett kölcsönadja:</w:t>
      </w:r>
    </w:p>
    <w:p w14:paraId="12455FED" w14:textId="77777777" w:rsidR="00E4394F" w:rsidRDefault="00E4394F" w:rsidP="00E4394F">
      <w:pPr>
        <w:spacing w:line="360" w:lineRule="auto"/>
        <w:ind w:left="426"/>
        <w:rPr>
          <w:rFonts w:ascii="Times New Roman" w:hAnsi="Times New Roman" w:cs="Times New Roman"/>
          <w:sz w:val="24"/>
          <w:szCs w:val="24"/>
        </w:rPr>
      </w:pPr>
      <w:r w:rsidRPr="00E4394F">
        <w:rPr>
          <w:rFonts w:ascii="Times New Roman" w:hAnsi="Times New Roman" w:cs="Times New Roman"/>
          <w:sz w:val="24"/>
          <w:szCs w:val="24"/>
        </w:rPr>
        <w:t xml:space="preserve">Könyv: </w:t>
      </w:r>
    </w:p>
    <w:p w14:paraId="7DF88F58" w14:textId="291BEB5B" w:rsidR="00E4394F" w:rsidRDefault="00E4394F" w:rsidP="00E4394F">
      <w:pPr>
        <w:pStyle w:val="Listaszerbekezds"/>
        <w:numPr>
          <w:ilvl w:val="0"/>
          <w:numId w:val="22"/>
        </w:numPr>
        <w:spacing w:line="360" w:lineRule="auto"/>
        <w:rPr>
          <w:rFonts w:ascii="Times New Roman" w:hAnsi="Times New Roman" w:cs="Times New Roman"/>
          <w:sz w:val="24"/>
          <w:szCs w:val="24"/>
        </w:rPr>
      </w:pPr>
      <w:r w:rsidRPr="00E4394F">
        <w:rPr>
          <w:rFonts w:ascii="Times New Roman" w:hAnsi="Times New Roman" w:cs="Times New Roman"/>
          <w:sz w:val="24"/>
          <w:szCs w:val="24"/>
        </w:rPr>
        <w:t>kölcsönzési idő: 4 hét</w:t>
      </w:r>
      <w:r w:rsidR="00632725">
        <w:rPr>
          <w:rFonts w:ascii="Times New Roman" w:hAnsi="Times New Roman" w:cs="Times New Roman"/>
          <w:sz w:val="24"/>
          <w:szCs w:val="24"/>
        </w:rPr>
        <w:t>,</w:t>
      </w:r>
    </w:p>
    <w:p w14:paraId="4FCC14C3" w14:textId="2F20D5FB" w:rsidR="00E4394F" w:rsidRDefault="00E4394F" w:rsidP="00E4394F">
      <w:pPr>
        <w:pStyle w:val="Listaszerbekezds"/>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egyszerre maximum 10 darab könyv kölcsönözhető</w:t>
      </w:r>
      <w:r w:rsidR="00632725">
        <w:rPr>
          <w:rFonts w:ascii="Times New Roman" w:hAnsi="Times New Roman" w:cs="Times New Roman"/>
          <w:sz w:val="24"/>
          <w:szCs w:val="24"/>
        </w:rPr>
        <w:t>,</w:t>
      </w:r>
    </w:p>
    <w:p w14:paraId="385709BE" w14:textId="19BDC272" w:rsidR="00632725" w:rsidRDefault="00632725" w:rsidP="00E4394F">
      <w:pPr>
        <w:pStyle w:val="Listaszerbekezds"/>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hosszabbítás: 2 alkalommal.</w:t>
      </w:r>
    </w:p>
    <w:p w14:paraId="1901EA4D" w14:textId="4EBAC4BA" w:rsidR="00E4394F" w:rsidRDefault="00E4394F" w:rsidP="00632725">
      <w:pPr>
        <w:spacing w:line="360" w:lineRule="auto"/>
        <w:ind w:firstLine="360"/>
        <w:rPr>
          <w:rFonts w:ascii="Times New Roman" w:hAnsi="Times New Roman" w:cs="Times New Roman"/>
          <w:sz w:val="24"/>
          <w:szCs w:val="24"/>
        </w:rPr>
      </w:pPr>
      <w:r>
        <w:rPr>
          <w:rFonts w:ascii="Times New Roman" w:hAnsi="Times New Roman" w:cs="Times New Roman"/>
          <w:sz w:val="24"/>
          <w:szCs w:val="24"/>
        </w:rPr>
        <w:t>Folyóirat:</w:t>
      </w:r>
    </w:p>
    <w:p w14:paraId="6E19FB1E" w14:textId="1FD9551A" w:rsidR="00E4394F" w:rsidRPr="00632725" w:rsidRDefault="00E4394F" w:rsidP="00632725">
      <w:pPr>
        <w:pStyle w:val="Listaszerbekezds"/>
        <w:numPr>
          <w:ilvl w:val="0"/>
          <w:numId w:val="23"/>
        </w:numPr>
        <w:tabs>
          <w:tab w:val="left" w:pos="1134"/>
        </w:tabs>
        <w:spacing w:line="360" w:lineRule="auto"/>
        <w:ind w:firstLine="131"/>
        <w:rPr>
          <w:rFonts w:ascii="Times New Roman" w:hAnsi="Times New Roman" w:cs="Times New Roman"/>
          <w:sz w:val="24"/>
          <w:szCs w:val="24"/>
        </w:rPr>
      </w:pPr>
      <w:r w:rsidRPr="00632725">
        <w:rPr>
          <w:rFonts w:ascii="Times New Roman" w:hAnsi="Times New Roman" w:cs="Times New Roman"/>
          <w:sz w:val="24"/>
          <w:szCs w:val="24"/>
        </w:rPr>
        <w:t>kölcsönzési idő: 4 hét</w:t>
      </w:r>
      <w:r w:rsidR="00632725">
        <w:rPr>
          <w:rFonts w:ascii="Times New Roman" w:hAnsi="Times New Roman" w:cs="Times New Roman"/>
          <w:sz w:val="24"/>
          <w:szCs w:val="24"/>
        </w:rPr>
        <w:t>,</w:t>
      </w:r>
    </w:p>
    <w:p w14:paraId="2F5B7652" w14:textId="6FA27712" w:rsidR="00E4394F" w:rsidRPr="00632725" w:rsidRDefault="00632725" w:rsidP="00632725">
      <w:pPr>
        <w:pStyle w:val="Listaszerbekezds"/>
        <w:numPr>
          <w:ilvl w:val="0"/>
          <w:numId w:val="23"/>
        </w:numPr>
        <w:tabs>
          <w:tab w:val="left" w:pos="1134"/>
        </w:tabs>
        <w:spacing w:line="360" w:lineRule="auto"/>
        <w:ind w:firstLine="131"/>
        <w:rPr>
          <w:rFonts w:ascii="Times New Roman" w:hAnsi="Times New Roman" w:cs="Times New Roman"/>
          <w:sz w:val="24"/>
          <w:szCs w:val="24"/>
        </w:rPr>
      </w:pPr>
      <w:r w:rsidRPr="00632725">
        <w:rPr>
          <w:rFonts w:ascii="Times New Roman" w:hAnsi="Times New Roman" w:cs="Times New Roman"/>
          <w:sz w:val="24"/>
          <w:szCs w:val="24"/>
        </w:rPr>
        <w:t>egyszerre maximum 3 darab folyóirat kölcsönözhető, a legfrissebb számok kivételével</w:t>
      </w:r>
      <w:r>
        <w:rPr>
          <w:rFonts w:ascii="Times New Roman" w:hAnsi="Times New Roman" w:cs="Times New Roman"/>
          <w:sz w:val="24"/>
          <w:szCs w:val="24"/>
        </w:rPr>
        <w:t>,</w:t>
      </w:r>
    </w:p>
    <w:p w14:paraId="54E0904B" w14:textId="46BEE952" w:rsidR="00632725" w:rsidRDefault="00632725" w:rsidP="00632725">
      <w:pPr>
        <w:pStyle w:val="Listaszerbekezds"/>
        <w:numPr>
          <w:ilvl w:val="0"/>
          <w:numId w:val="23"/>
        </w:numPr>
        <w:tabs>
          <w:tab w:val="left" w:pos="1134"/>
        </w:tabs>
        <w:spacing w:line="360" w:lineRule="auto"/>
        <w:ind w:firstLine="131"/>
        <w:rPr>
          <w:rFonts w:ascii="Times New Roman" w:hAnsi="Times New Roman" w:cs="Times New Roman"/>
          <w:sz w:val="24"/>
          <w:szCs w:val="24"/>
        </w:rPr>
      </w:pPr>
      <w:r w:rsidRPr="00632725">
        <w:rPr>
          <w:rFonts w:ascii="Times New Roman" w:hAnsi="Times New Roman" w:cs="Times New Roman"/>
          <w:sz w:val="24"/>
          <w:szCs w:val="24"/>
        </w:rPr>
        <w:t>hosszabbítás: 1 alkalommal</w:t>
      </w:r>
      <w:r>
        <w:rPr>
          <w:rFonts w:ascii="Times New Roman" w:hAnsi="Times New Roman" w:cs="Times New Roman"/>
          <w:sz w:val="24"/>
          <w:szCs w:val="24"/>
        </w:rPr>
        <w:t>.</w:t>
      </w:r>
    </w:p>
    <w:p w14:paraId="7CBC7068" w14:textId="7C75DB85" w:rsidR="00632725" w:rsidRDefault="00632725" w:rsidP="00521FE9">
      <w:pPr>
        <w:spacing w:line="360" w:lineRule="auto"/>
        <w:ind w:left="360" w:firstLine="66"/>
        <w:rPr>
          <w:rFonts w:ascii="Times New Roman" w:hAnsi="Times New Roman" w:cs="Times New Roman"/>
          <w:sz w:val="24"/>
          <w:szCs w:val="24"/>
        </w:rPr>
      </w:pPr>
      <w:r>
        <w:rPr>
          <w:rFonts w:ascii="Times New Roman" w:hAnsi="Times New Roman" w:cs="Times New Roman"/>
          <w:sz w:val="24"/>
          <w:szCs w:val="24"/>
        </w:rPr>
        <w:t>DVD filmek, hangoskönyvek:</w:t>
      </w:r>
    </w:p>
    <w:p w14:paraId="20612180" w14:textId="26831A67" w:rsidR="00632725" w:rsidRPr="00632725" w:rsidRDefault="00632725" w:rsidP="00632725">
      <w:pPr>
        <w:pStyle w:val="Listaszerbekezds"/>
        <w:numPr>
          <w:ilvl w:val="0"/>
          <w:numId w:val="24"/>
        </w:numPr>
        <w:spacing w:line="360" w:lineRule="auto"/>
        <w:ind w:left="1134" w:hanging="283"/>
        <w:rPr>
          <w:rFonts w:ascii="Times New Roman" w:hAnsi="Times New Roman" w:cs="Times New Roman"/>
          <w:sz w:val="24"/>
          <w:szCs w:val="24"/>
        </w:rPr>
      </w:pPr>
      <w:r>
        <w:rPr>
          <w:rFonts w:ascii="Times New Roman" w:hAnsi="Times New Roman" w:cs="Times New Roman"/>
          <w:sz w:val="24"/>
          <w:szCs w:val="24"/>
        </w:rPr>
        <w:t>kölcsönzési idő: 4 hét,</w:t>
      </w:r>
    </w:p>
    <w:p w14:paraId="6DA37AEC" w14:textId="03CA1582" w:rsidR="00632725" w:rsidRPr="00632725" w:rsidRDefault="00632725" w:rsidP="00632725">
      <w:pPr>
        <w:pStyle w:val="Listaszerbekezds"/>
        <w:numPr>
          <w:ilvl w:val="0"/>
          <w:numId w:val="24"/>
        </w:numPr>
        <w:spacing w:line="360" w:lineRule="auto"/>
        <w:ind w:left="1134" w:hanging="283"/>
        <w:rPr>
          <w:rFonts w:ascii="Times New Roman" w:hAnsi="Times New Roman" w:cs="Times New Roman"/>
          <w:sz w:val="24"/>
          <w:szCs w:val="24"/>
        </w:rPr>
      </w:pPr>
      <w:r w:rsidRPr="00632725">
        <w:rPr>
          <w:rFonts w:ascii="Times New Roman" w:hAnsi="Times New Roman" w:cs="Times New Roman"/>
          <w:sz w:val="24"/>
          <w:szCs w:val="24"/>
        </w:rPr>
        <w:t>egyszerre maximum 10 hangzó dokumentum kölcsönözhető</w:t>
      </w:r>
      <w:r>
        <w:rPr>
          <w:rFonts w:ascii="Times New Roman" w:hAnsi="Times New Roman" w:cs="Times New Roman"/>
          <w:sz w:val="24"/>
          <w:szCs w:val="24"/>
        </w:rPr>
        <w:t>,</w:t>
      </w:r>
    </w:p>
    <w:p w14:paraId="656B18EA" w14:textId="7AA7D458" w:rsidR="00632725" w:rsidRPr="00632725" w:rsidRDefault="00632725" w:rsidP="00632725">
      <w:pPr>
        <w:pStyle w:val="Listaszerbekezds"/>
        <w:numPr>
          <w:ilvl w:val="0"/>
          <w:numId w:val="24"/>
        </w:numPr>
        <w:spacing w:line="360" w:lineRule="auto"/>
        <w:ind w:left="1134" w:hanging="283"/>
        <w:rPr>
          <w:rFonts w:ascii="Times New Roman" w:hAnsi="Times New Roman" w:cs="Times New Roman"/>
          <w:sz w:val="24"/>
          <w:szCs w:val="24"/>
        </w:rPr>
      </w:pPr>
      <w:r w:rsidRPr="00632725">
        <w:rPr>
          <w:rFonts w:ascii="Times New Roman" w:hAnsi="Times New Roman" w:cs="Times New Roman"/>
          <w:sz w:val="24"/>
          <w:szCs w:val="24"/>
        </w:rPr>
        <w:t>hosszabbításra nincs lehetőség</w:t>
      </w:r>
      <w:r>
        <w:rPr>
          <w:rFonts w:ascii="Times New Roman" w:hAnsi="Times New Roman" w:cs="Times New Roman"/>
          <w:sz w:val="24"/>
          <w:szCs w:val="24"/>
        </w:rPr>
        <w:t>,</w:t>
      </w:r>
    </w:p>
    <w:p w14:paraId="461F1B78" w14:textId="0E98A468" w:rsidR="00632725" w:rsidRDefault="00632725" w:rsidP="00632725">
      <w:pPr>
        <w:pStyle w:val="Listaszerbekezds"/>
        <w:numPr>
          <w:ilvl w:val="0"/>
          <w:numId w:val="24"/>
        </w:numPr>
        <w:spacing w:line="360" w:lineRule="auto"/>
        <w:ind w:left="1134" w:hanging="283"/>
        <w:rPr>
          <w:rFonts w:ascii="Times New Roman" w:hAnsi="Times New Roman" w:cs="Times New Roman"/>
          <w:sz w:val="24"/>
          <w:szCs w:val="24"/>
        </w:rPr>
      </w:pPr>
      <w:r w:rsidRPr="00632725">
        <w:rPr>
          <w:rFonts w:ascii="Times New Roman" w:hAnsi="Times New Roman" w:cs="Times New Roman"/>
          <w:sz w:val="24"/>
          <w:szCs w:val="24"/>
        </w:rPr>
        <w:t>a hangzó dokumentumok kölcsönzési díját megtalálja a Díjtáblázat című fejezetben</w:t>
      </w:r>
      <w:r>
        <w:rPr>
          <w:rFonts w:ascii="Times New Roman" w:hAnsi="Times New Roman" w:cs="Times New Roman"/>
          <w:sz w:val="24"/>
          <w:szCs w:val="24"/>
        </w:rPr>
        <w:t>.</w:t>
      </w:r>
    </w:p>
    <w:p w14:paraId="10E7EC19" w14:textId="5F94E100" w:rsidR="00632725" w:rsidRDefault="00632725" w:rsidP="00632725">
      <w:pPr>
        <w:spacing w:line="360" w:lineRule="auto"/>
        <w:rPr>
          <w:rFonts w:ascii="Times New Roman" w:hAnsi="Times New Roman" w:cs="Times New Roman"/>
          <w:sz w:val="24"/>
          <w:szCs w:val="24"/>
        </w:rPr>
      </w:pPr>
      <w:r>
        <w:rPr>
          <w:rFonts w:ascii="Times New Roman" w:hAnsi="Times New Roman" w:cs="Times New Roman"/>
          <w:sz w:val="24"/>
          <w:szCs w:val="24"/>
        </w:rPr>
        <w:t>A hely</w:t>
      </w:r>
      <w:r w:rsidR="00D01A83">
        <w:rPr>
          <w:rFonts w:ascii="Times New Roman" w:hAnsi="Times New Roman" w:cs="Times New Roman"/>
          <w:sz w:val="24"/>
          <w:szCs w:val="24"/>
        </w:rPr>
        <w:t>történeti gyűjtemény dokumentumai csak helyben használhatók.</w:t>
      </w:r>
    </w:p>
    <w:p w14:paraId="127898A3" w14:textId="5CC9A567" w:rsidR="00D01A83" w:rsidRDefault="00D01A83" w:rsidP="00D01A83">
      <w:pPr>
        <w:spacing w:line="360" w:lineRule="auto"/>
        <w:jc w:val="both"/>
        <w:rPr>
          <w:rFonts w:ascii="Times New Roman" w:hAnsi="Times New Roman" w:cs="Times New Roman"/>
          <w:sz w:val="24"/>
          <w:szCs w:val="24"/>
        </w:rPr>
      </w:pPr>
      <w:r>
        <w:rPr>
          <w:rFonts w:ascii="Times New Roman" w:hAnsi="Times New Roman" w:cs="Times New Roman"/>
          <w:sz w:val="24"/>
          <w:szCs w:val="24"/>
        </w:rPr>
        <w:t>A kölcsönzési határidő hosszabbítására akkor kerülhet sor, ha a dokumentumra nincs felvéve előjegyzés. A kölcsönzés hosszabbítására személyesen, telefonon, levélben, vagy e-mailben van lehetőség. Hosszabbításkor szükség van az alábbi adatokra: olvasó neve, olvasójegy száma, dokumentum(ok) adata(i) (szerző, cím).</w:t>
      </w:r>
    </w:p>
    <w:p w14:paraId="3EDB4246" w14:textId="77777777" w:rsidR="00521FE9" w:rsidRPr="00632725" w:rsidRDefault="00521FE9" w:rsidP="00D01A83">
      <w:pPr>
        <w:spacing w:line="360" w:lineRule="auto"/>
        <w:jc w:val="both"/>
        <w:rPr>
          <w:rFonts w:ascii="Times New Roman" w:hAnsi="Times New Roman" w:cs="Times New Roman"/>
          <w:sz w:val="24"/>
          <w:szCs w:val="24"/>
        </w:rPr>
      </w:pPr>
    </w:p>
    <w:p w14:paraId="254F6981" w14:textId="548486BB" w:rsidR="004D49CE" w:rsidRPr="00521FE9" w:rsidRDefault="004D49CE" w:rsidP="00F40FC7">
      <w:pPr>
        <w:pStyle w:val="Listaszerbekezds"/>
        <w:numPr>
          <w:ilvl w:val="0"/>
          <w:numId w:val="6"/>
        </w:numPr>
        <w:spacing w:line="360" w:lineRule="auto"/>
        <w:ind w:left="426" w:hanging="426"/>
        <w:rPr>
          <w:rFonts w:ascii="Times New Roman" w:hAnsi="Times New Roman" w:cs="Times New Roman"/>
          <w:b/>
          <w:sz w:val="24"/>
          <w:szCs w:val="24"/>
        </w:rPr>
      </w:pPr>
      <w:r w:rsidRPr="00521FE9">
        <w:rPr>
          <w:rFonts w:ascii="Times New Roman" w:hAnsi="Times New Roman" w:cs="Times New Roman"/>
          <w:b/>
          <w:sz w:val="24"/>
          <w:szCs w:val="24"/>
        </w:rPr>
        <w:lastRenderedPageBreak/>
        <w:t>Előjegyzés</w:t>
      </w:r>
    </w:p>
    <w:p w14:paraId="7B31A11A" w14:textId="33A3BA28" w:rsidR="00D01A83" w:rsidRDefault="00D01A83" w:rsidP="00D01A83">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 könyvtár a kölcsönzésben lévő dokumentumokra kérésre előjegyzést vehet fel. Az előjegyzést csak beiratkozott olvasók számára van lehetőség kérni. A dokumentum beérkezésekor a könyvtáros a dokumentumot lefoglalja, és értesíti az olvasót, aki az előjegyzést kérte. A könyvtár a foglalást az értesítéstől számított három munkanapig tartja fent. Az előjegyzés feltétele, hogy az olvasónak ne legyen lejárt határidejű kölcsönzése, illetve pénzbeli tartozása a könyvtár felé.</w:t>
      </w:r>
    </w:p>
    <w:p w14:paraId="2B295CF6" w14:textId="77777777" w:rsidR="00D01A83" w:rsidRDefault="00D01A83" w:rsidP="00D01A83">
      <w:pPr>
        <w:pStyle w:val="Listaszerbekezds"/>
        <w:spacing w:line="360" w:lineRule="auto"/>
        <w:ind w:left="426"/>
        <w:jc w:val="both"/>
        <w:rPr>
          <w:rFonts w:ascii="Times New Roman" w:hAnsi="Times New Roman" w:cs="Times New Roman"/>
          <w:sz w:val="24"/>
          <w:szCs w:val="24"/>
        </w:rPr>
      </w:pPr>
    </w:p>
    <w:p w14:paraId="6BCBE34F" w14:textId="77BCE047" w:rsidR="004D49CE" w:rsidRPr="00521FE9" w:rsidRDefault="004D49CE" w:rsidP="00F40FC7">
      <w:pPr>
        <w:pStyle w:val="Listaszerbekezds"/>
        <w:numPr>
          <w:ilvl w:val="0"/>
          <w:numId w:val="6"/>
        </w:numPr>
        <w:spacing w:line="360" w:lineRule="auto"/>
        <w:ind w:left="426" w:hanging="426"/>
        <w:rPr>
          <w:rFonts w:ascii="Times New Roman" w:hAnsi="Times New Roman" w:cs="Times New Roman"/>
          <w:b/>
          <w:sz w:val="24"/>
          <w:szCs w:val="24"/>
        </w:rPr>
      </w:pPr>
      <w:r w:rsidRPr="00521FE9">
        <w:rPr>
          <w:rFonts w:ascii="Times New Roman" w:hAnsi="Times New Roman" w:cs="Times New Roman"/>
          <w:b/>
          <w:sz w:val="24"/>
          <w:szCs w:val="24"/>
        </w:rPr>
        <w:t>Könyvtárközi kölcsönzés</w:t>
      </w:r>
    </w:p>
    <w:p w14:paraId="28FD1FF4" w14:textId="351A18BE" w:rsidR="009F09ED" w:rsidRDefault="009F09ED" w:rsidP="00D01A83">
      <w:pPr>
        <w:pStyle w:val="Listaszerbekezds"/>
        <w:spacing w:line="360" w:lineRule="auto"/>
        <w:ind w:left="426"/>
        <w:jc w:val="both"/>
        <w:rPr>
          <w:rFonts w:ascii="Times New Roman" w:hAnsi="Times New Roman" w:cs="Times New Roman"/>
          <w:sz w:val="24"/>
          <w:szCs w:val="24"/>
        </w:rPr>
      </w:pPr>
      <w:r w:rsidRPr="009F09ED">
        <w:rPr>
          <w:rFonts w:ascii="Times New Roman" w:hAnsi="Times New Roman" w:cs="Times New Roman"/>
          <w:sz w:val="24"/>
          <w:szCs w:val="24"/>
        </w:rPr>
        <w:t xml:space="preserve">A könyvtárközi kölcsönzés célja a </w:t>
      </w:r>
      <w:r>
        <w:rPr>
          <w:rFonts w:ascii="Times New Roman" w:hAnsi="Times New Roman" w:cs="Times New Roman"/>
          <w:sz w:val="24"/>
          <w:szCs w:val="24"/>
        </w:rPr>
        <w:t>Róder Imre Városi Könyvtárban</w:t>
      </w:r>
      <w:r w:rsidRPr="009F09ED">
        <w:rPr>
          <w:rFonts w:ascii="Times New Roman" w:hAnsi="Times New Roman" w:cs="Times New Roman"/>
          <w:sz w:val="24"/>
          <w:szCs w:val="24"/>
        </w:rPr>
        <w:t xml:space="preserve"> nem megtalálható dokumentumok hozzáférhetővé tétele a </w:t>
      </w:r>
      <w:r>
        <w:rPr>
          <w:rFonts w:ascii="Times New Roman" w:hAnsi="Times New Roman" w:cs="Times New Roman"/>
          <w:sz w:val="24"/>
          <w:szCs w:val="24"/>
        </w:rPr>
        <w:t>k</w:t>
      </w:r>
      <w:r w:rsidRPr="009F09ED">
        <w:rPr>
          <w:rFonts w:ascii="Times New Roman" w:hAnsi="Times New Roman" w:cs="Times New Roman"/>
          <w:sz w:val="24"/>
          <w:szCs w:val="24"/>
        </w:rPr>
        <w:t xml:space="preserve">önyvtár </w:t>
      </w:r>
      <w:r>
        <w:rPr>
          <w:rFonts w:ascii="Times New Roman" w:hAnsi="Times New Roman" w:cs="Times New Roman"/>
          <w:sz w:val="24"/>
          <w:szCs w:val="24"/>
        </w:rPr>
        <w:t>olvasói</w:t>
      </w:r>
      <w:r w:rsidRPr="009F09ED">
        <w:rPr>
          <w:rFonts w:ascii="Times New Roman" w:hAnsi="Times New Roman" w:cs="Times New Roman"/>
          <w:sz w:val="24"/>
          <w:szCs w:val="24"/>
        </w:rPr>
        <w:t xml:space="preserve"> számára. A szolgáltatást igénybe veheti a </w:t>
      </w:r>
      <w:r>
        <w:rPr>
          <w:rFonts w:ascii="Times New Roman" w:hAnsi="Times New Roman" w:cs="Times New Roman"/>
          <w:sz w:val="24"/>
          <w:szCs w:val="24"/>
        </w:rPr>
        <w:t>könyvtár</w:t>
      </w:r>
      <w:r w:rsidRPr="009F09ED">
        <w:rPr>
          <w:rFonts w:ascii="Times New Roman" w:hAnsi="Times New Roman" w:cs="Times New Roman"/>
          <w:sz w:val="24"/>
          <w:szCs w:val="24"/>
        </w:rPr>
        <w:t xml:space="preserve"> bármely beiratkozott olvasója, aki vállalja az alábbi útmutatóban leírt könyvtárközi kölcsönzési szabályok betartását.</w:t>
      </w:r>
    </w:p>
    <w:p w14:paraId="453404B8" w14:textId="31FF90DF" w:rsidR="009F09ED" w:rsidRPr="009F09ED" w:rsidRDefault="009F09ED" w:rsidP="00D01A83">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könyvtárközi ellátás az Országos Dokumentumellátási Rendszer (ODR) segítségével valósul meg. </w:t>
      </w:r>
      <w:r w:rsidRPr="009F09ED">
        <w:rPr>
          <w:rFonts w:ascii="Times New Roman" w:hAnsi="Times New Roman" w:cs="Times New Roman"/>
          <w:sz w:val="24"/>
          <w:szCs w:val="24"/>
        </w:rPr>
        <w:t>Az </w:t>
      </w:r>
      <w:r w:rsidRPr="009F09ED">
        <w:rPr>
          <w:rFonts w:ascii="Times New Roman" w:hAnsi="Times New Roman" w:cs="Times New Roman"/>
          <w:iCs/>
          <w:sz w:val="24"/>
          <w:szCs w:val="24"/>
        </w:rPr>
        <w:t>ODR</w:t>
      </w:r>
      <w:r w:rsidRPr="009F09ED">
        <w:rPr>
          <w:rFonts w:ascii="Times New Roman" w:hAnsi="Times New Roman" w:cs="Times New Roman"/>
          <w:sz w:val="24"/>
          <w:szCs w:val="24"/>
        </w:rPr>
        <w:t> keretében működő </w:t>
      </w:r>
      <w:r w:rsidRPr="009F09ED">
        <w:rPr>
          <w:rFonts w:ascii="Times New Roman" w:hAnsi="Times New Roman" w:cs="Times New Roman"/>
          <w:iCs/>
          <w:sz w:val="24"/>
          <w:szCs w:val="24"/>
        </w:rPr>
        <w:t>szolgáltató könyvtárak</w:t>
      </w:r>
      <w:r w:rsidRPr="009F09ED">
        <w:rPr>
          <w:rFonts w:ascii="Times New Roman" w:hAnsi="Times New Roman" w:cs="Times New Roman"/>
          <w:sz w:val="24"/>
          <w:szCs w:val="24"/>
        </w:rPr>
        <w:t> a nemzeti könyvtár, a nemzeti gyűjtőkörű könyvtár, az országos szakkönyvtárak, az állami egyetemi könyvtárak és a megyei könyvtárak.</w:t>
      </w:r>
      <w:r>
        <w:rPr>
          <w:rFonts w:ascii="Times New Roman" w:hAnsi="Times New Roman" w:cs="Times New Roman"/>
          <w:sz w:val="24"/>
          <w:szCs w:val="24"/>
        </w:rPr>
        <w:t xml:space="preserve"> Katalógusa a </w:t>
      </w:r>
      <w:hyperlink r:id="rId9" w:history="1">
        <w:r w:rsidRPr="0097444E">
          <w:rPr>
            <w:rStyle w:val="Hiperhivatkozs"/>
            <w:rFonts w:ascii="Times New Roman" w:hAnsi="Times New Roman" w:cs="Times New Roman"/>
            <w:sz w:val="24"/>
            <w:szCs w:val="24"/>
          </w:rPr>
          <w:t>http://www.odrportal.hu/</w:t>
        </w:r>
      </w:hyperlink>
      <w:r>
        <w:rPr>
          <w:rFonts w:ascii="Times New Roman" w:hAnsi="Times New Roman" w:cs="Times New Roman"/>
          <w:sz w:val="24"/>
          <w:szCs w:val="24"/>
        </w:rPr>
        <w:t xml:space="preserve"> honlapon tekinthető meg.</w:t>
      </w:r>
    </w:p>
    <w:p w14:paraId="23F4FDB4" w14:textId="304C7F06" w:rsidR="00D01A83" w:rsidRDefault="009F09ED" w:rsidP="00D01A83">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Könyvtárunkban a</w:t>
      </w:r>
      <w:r w:rsidR="00D01A83">
        <w:rPr>
          <w:rFonts w:ascii="Times New Roman" w:hAnsi="Times New Roman" w:cs="Times New Roman"/>
          <w:sz w:val="24"/>
          <w:szCs w:val="24"/>
        </w:rPr>
        <w:t xml:space="preserve"> könyvtárközi kölcsönzés térítésköteles: az eredetiben történő kérés esetén, belföldi postai úton küldött könyv visszaküldésének költsége (postai díjszabás szerint) az olvasót terheli. A külföldről eredetiben megkért dokumentumok költsége egységesen 4500 Ft/kötet. Fénymásolat kérésének esetén a küldő könyvtár díjszabása szerinti összeg (fénymásolás+postaköltség ára) az olvasót terheli.</w:t>
      </w:r>
    </w:p>
    <w:p w14:paraId="222A3CED" w14:textId="08EBB122" w:rsidR="009F09ED" w:rsidRDefault="009F09ED" w:rsidP="00D01A83">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kért dokumentum beérkezésekor a könyvtáros értesíti az olvasót, aki a dokumentumot kérte. A visszahozatali határidőről a dokumentum átadásakor tájékozatja az olvasót. Késedelem esetén a küldő könyvtár díjszabásai a mérvadók. </w:t>
      </w:r>
    </w:p>
    <w:p w14:paraId="54F71049" w14:textId="77777777" w:rsidR="009F09ED" w:rsidRDefault="009F09ED" w:rsidP="00D01A83">
      <w:pPr>
        <w:pStyle w:val="Listaszerbekezds"/>
        <w:spacing w:line="360" w:lineRule="auto"/>
        <w:ind w:left="426"/>
        <w:jc w:val="both"/>
        <w:rPr>
          <w:rFonts w:ascii="Times New Roman" w:hAnsi="Times New Roman" w:cs="Times New Roman"/>
          <w:sz w:val="24"/>
          <w:szCs w:val="24"/>
        </w:rPr>
      </w:pPr>
    </w:p>
    <w:p w14:paraId="567A6911" w14:textId="2CDD0570" w:rsidR="004D49CE" w:rsidRPr="00521FE9" w:rsidRDefault="004D49CE" w:rsidP="00F40FC7">
      <w:pPr>
        <w:pStyle w:val="Listaszerbekezds"/>
        <w:numPr>
          <w:ilvl w:val="0"/>
          <w:numId w:val="6"/>
        </w:numPr>
        <w:spacing w:line="360" w:lineRule="auto"/>
        <w:ind w:left="426" w:hanging="426"/>
        <w:rPr>
          <w:rFonts w:ascii="Times New Roman" w:hAnsi="Times New Roman" w:cs="Times New Roman"/>
          <w:b/>
          <w:sz w:val="24"/>
          <w:szCs w:val="24"/>
        </w:rPr>
      </w:pPr>
      <w:r w:rsidRPr="00521FE9">
        <w:rPr>
          <w:rFonts w:ascii="Times New Roman" w:hAnsi="Times New Roman" w:cs="Times New Roman"/>
          <w:b/>
          <w:sz w:val="24"/>
          <w:szCs w:val="24"/>
        </w:rPr>
        <w:t>Eljárás késedelem esetén</w:t>
      </w:r>
    </w:p>
    <w:p w14:paraId="20CFAEB7" w14:textId="77777777" w:rsidR="00521FE9" w:rsidRDefault="009F09ED" w:rsidP="00521FE9">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Amennyiben az olvasó a kölcsönzési határidő lejártáig a kikölcsönzött dokumentumot/dokumentumokat nem szolgáltatja vissza, és még a határidő lejárta előtt nem kéri a kölcsönzési idő hosszabbítását, késedelmi díjat köteles fizetni.</w:t>
      </w:r>
    </w:p>
    <w:p w14:paraId="5FFC15BC" w14:textId="05F84730" w:rsidR="009F09ED" w:rsidRPr="00521FE9" w:rsidRDefault="009F09ED" w:rsidP="00521FE9">
      <w:pPr>
        <w:pStyle w:val="Listaszerbekezds"/>
        <w:spacing w:line="360" w:lineRule="auto"/>
        <w:ind w:left="426"/>
        <w:jc w:val="both"/>
        <w:rPr>
          <w:rFonts w:ascii="Times New Roman" w:hAnsi="Times New Roman" w:cs="Times New Roman"/>
          <w:sz w:val="24"/>
          <w:szCs w:val="24"/>
          <w:u w:val="single"/>
        </w:rPr>
      </w:pPr>
      <w:r w:rsidRPr="00521FE9">
        <w:rPr>
          <w:rFonts w:ascii="Times New Roman" w:hAnsi="Times New Roman" w:cs="Times New Roman"/>
          <w:sz w:val="24"/>
          <w:szCs w:val="24"/>
          <w:u w:val="single"/>
        </w:rPr>
        <w:t>Késedelmi díjak mértéke:</w:t>
      </w:r>
    </w:p>
    <w:p w14:paraId="13E75966" w14:textId="1F872517" w:rsidR="009F09ED" w:rsidRDefault="009F09ED" w:rsidP="009F09ED">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Könyv:</w:t>
      </w:r>
      <w:r>
        <w:rPr>
          <w:rFonts w:ascii="Times New Roman" w:hAnsi="Times New Roman" w:cs="Times New Roman"/>
          <w:sz w:val="24"/>
          <w:szCs w:val="24"/>
        </w:rPr>
        <w:tab/>
      </w:r>
      <w:r w:rsidR="004E66E7">
        <w:rPr>
          <w:rFonts w:ascii="Times New Roman" w:hAnsi="Times New Roman" w:cs="Times New Roman"/>
          <w:sz w:val="24"/>
          <w:szCs w:val="24"/>
        </w:rPr>
        <w:t>2</w:t>
      </w:r>
      <w:r>
        <w:rPr>
          <w:rFonts w:ascii="Times New Roman" w:hAnsi="Times New Roman" w:cs="Times New Roman"/>
          <w:sz w:val="24"/>
          <w:szCs w:val="24"/>
        </w:rPr>
        <w:t xml:space="preserve"> Ft/könyv/nap</w:t>
      </w:r>
    </w:p>
    <w:p w14:paraId="504EB104" w14:textId="79F4E407" w:rsidR="009F09ED" w:rsidRDefault="009F09ED" w:rsidP="009F09ED">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Folyóirat:</w:t>
      </w:r>
      <w:r>
        <w:rPr>
          <w:rFonts w:ascii="Times New Roman" w:hAnsi="Times New Roman" w:cs="Times New Roman"/>
          <w:sz w:val="24"/>
          <w:szCs w:val="24"/>
        </w:rPr>
        <w:tab/>
      </w:r>
      <w:r w:rsidR="004E66E7">
        <w:rPr>
          <w:rFonts w:ascii="Times New Roman" w:hAnsi="Times New Roman" w:cs="Times New Roman"/>
          <w:sz w:val="24"/>
          <w:szCs w:val="24"/>
        </w:rPr>
        <w:t>2</w:t>
      </w:r>
      <w:r>
        <w:rPr>
          <w:rFonts w:ascii="Times New Roman" w:hAnsi="Times New Roman" w:cs="Times New Roman"/>
          <w:sz w:val="24"/>
          <w:szCs w:val="24"/>
        </w:rPr>
        <w:t xml:space="preserve"> Ft/folyóirat/nap</w:t>
      </w:r>
    </w:p>
    <w:p w14:paraId="78B111C3" w14:textId="2FF50F3E" w:rsidR="009F09ED" w:rsidRDefault="009F09ED" w:rsidP="009F09ED">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Hangzó dokumentumok (DVD, hangoskönyv):</w:t>
      </w:r>
      <w:r>
        <w:rPr>
          <w:rFonts w:ascii="Times New Roman" w:hAnsi="Times New Roman" w:cs="Times New Roman"/>
          <w:sz w:val="24"/>
          <w:szCs w:val="24"/>
        </w:rPr>
        <w:tab/>
        <w:t>50 Ft/db/nap</w:t>
      </w:r>
    </w:p>
    <w:p w14:paraId="00B16381" w14:textId="2DE359EE" w:rsidR="000972BB" w:rsidRDefault="000972BB" w:rsidP="000972BB">
      <w:pPr>
        <w:pStyle w:val="Listaszerbekezds"/>
        <w:numPr>
          <w:ilvl w:val="0"/>
          <w:numId w:val="28"/>
        </w:numPr>
        <w:spacing w:line="360" w:lineRule="auto"/>
        <w:jc w:val="both"/>
        <w:rPr>
          <w:rFonts w:ascii="Times New Roman" w:hAnsi="Times New Roman" w:cs="Times New Roman"/>
          <w:sz w:val="24"/>
          <w:szCs w:val="24"/>
        </w:rPr>
      </w:pPr>
      <w:r w:rsidRPr="000972BB">
        <w:rPr>
          <w:rFonts w:ascii="Times New Roman" w:hAnsi="Times New Roman" w:cs="Times New Roman"/>
          <w:sz w:val="24"/>
          <w:szCs w:val="24"/>
        </w:rPr>
        <w:t xml:space="preserve">felszólítás levélben: </w:t>
      </w:r>
      <w:r w:rsidR="004E66E7">
        <w:rPr>
          <w:rFonts w:ascii="Times New Roman" w:hAnsi="Times New Roman" w:cs="Times New Roman"/>
          <w:sz w:val="24"/>
          <w:szCs w:val="24"/>
        </w:rPr>
        <w:t>2</w:t>
      </w:r>
      <w:bookmarkStart w:id="0" w:name="_GoBack"/>
      <w:bookmarkEnd w:id="0"/>
      <w:r w:rsidRPr="000972BB">
        <w:rPr>
          <w:rFonts w:ascii="Times New Roman" w:hAnsi="Times New Roman" w:cs="Times New Roman"/>
          <w:sz w:val="24"/>
          <w:szCs w:val="24"/>
        </w:rPr>
        <w:t>00 Ft</w:t>
      </w:r>
    </w:p>
    <w:p w14:paraId="740B193B" w14:textId="1F9AB254" w:rsidR="000972BB" w:rsidRDefault="000972BB" w:rsidP="000972BB">
      <w:pPr>
        <w:pStyle w:val="Listaszerbekezds"/>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felszólítás levélben: 400 Ft</w:t>
      </w:r>
    </w:p>
    <w:p w14:paraId="5C7C21D2" w14:textId="7645EF6E" w:rsidR="000972BB" w:rsidRPr="000972BB" w:rsidRDefault="000972BB" w:rsidP="000972BB">
      <w:pPr>
        <w:pStyle w:val="Listaszerbekezds"/>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felszólítás levélben: 800 Ft</w:t>
      </w:r>
    </w:p>
    <w:p w14:paraId="0A01F57D" w14:textId="346635CA" w:rsidR="000972BB" w:rsidRPr="00521FE9" w:rsidRDefault="000972BB" w:rsidP="00521FE9">
      <w:pPr>
        <w:spacing w:line="360" w:lineRule="auto"/>
        <w:ind w:firstLine="360"/>
        <w:jc w:val="both"/>
        <w:rPr>
          <w:rFonts w:ascii="Times New Roman" w:hAnsi="Times New Roman" w:cs="Times New Roman"/>
          <w:sz w:val="24"/>
          <w:szCs w:val="24"/>
          <w:u w:val="single"/>
        </w:rPr>
      </w:pPr>
      <w:r w:rsidRPr="00521FE9">
        <w:rPr>
          <w:rFonts w:ascii="Times New Roman" w:hAnsi="Times New Roman" w:cs="Times New Roman"/>
          <w:sz w:val="24"/>
          <w:szCs w:val="24"/>
          <w:u w:val="single"/>
        </w:rPr>
        <w:t>Felszólítók küldése</w:t>
      </w:r>
    </w:p>
    <w:p w14:paraId="502A5E46" w14:textId="33AEE814" w:rsidR="000972BB" w:rsidRDefault="000972BB" w:rsidP="000972BB">
      <w:pPr>
        <w:pStyle w:val="Listaszerbekezds"/>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felszólító:</w:t>
      </w:r>
    </w:p>
    <w:p w14:paraId="580A278C" w14:textId="7F03DF94" w:rsidR="000972BB" w:rsidRDefault="000972BB" w:rsidP="000972BB">
      <w:pPr>
        <w:pStyle w:val="Listaszerbekezds"/>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A könyvtár a kölcsönzési határidő lejárta után postai úton figyelmezteti az olvasót és a dokumentumot visszakéri.</w:t>
      </w:r>
    </w:p>
    <w:p w14:paraId="5DEB329A" w14:textId="40465883" w:rsidR="000972BB" w:rsidRDefault="000972BB" w:rsidP="000972BB">
      <w:pPr>
        <w:pStyle w:val="Listaszerbekezds"/>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felszólító:</w:t>
      </w:r>
    </w:p>
    <w:p w14:paraId="65BE6381" w14:textId="41F2B8AC" w:rsidR="000972BB" w:rsidRDefault="000972BB" w:rsidP="000972BB">
      <w:pPr>
        <w:pStyle w:val="Listaszerbekezds"/>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Ha a dokumentum nem kerül vissza a könyvtárba, 14 nap elteltével a könyvtár ismét felszólítja az olvasót postai úton, illetve telefonon.</w:t>
      </w:r>
    </w:p>
    <w:p w14:paraId="17A36D9D" w14:textId="55B3C90B" w:rsidR="000972BB" w:rsidRDefault="000972BB" w:rsidP="000972BB">
      <w:pPr>
        <w:pStyle w:val="Listaszerbekezds"/>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felszólító:</w:t>
      </w:r>
    </w:p>
    <w:p w14:paraId="6D3492C5" w14:textId="188F7B90" w:rsidR="000972BB" w:rsidRDefault="000972BB" w:rsidP="000972BB">
      <w:pPr>
        <w:pStyle w:val="Listaszerbekezds"/>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Újabb 14 nap eltelte után, ha az olvasó továbbra sem hozta vissza a kikölcsönzött dokumentumot, a könyvtár ismét felszólítót küld, amelyben feltünteti a dokumentum(ok) címét, valamint az összes késedelmi díj, és postaköltség összegét. A levélben a könyvtár arra is figyelmezteti a késedelmes kölcsönzőt, hogy a postára adástól számított 30 nap elteltével bírósághoz fordul, és kéri a könyvtári követelések megtéríttetését.</w:t>
      </w:r>
    </w:p>
    <w:p w14:paraId="32C30591" w14:textId="30B0B4F7" w:rsidR="000972BB" w:rsidRDefault="000972BB" w:rsidP="000972BB">
      <w:pPr>
        <w:pStyle w:val="Listaszerbekezds"/>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30 nap utána a könyvtár a bírósági végrehajtásról szóló törvény rendelkezései szerint jár el. </w:t>
      </w:r>
    </w:p>
    <w:p w14:paraId="061B2A7F" w14:textId="77777777" w:rsidR="000972BB" w:rsidRDefault="000972BB" w:rsidP="000972BB">
      <w:pPr>
        <w:pStyle w:val="Listaszerbekezds"/>
        <w:spacing w:line="360" w:lineRule="auto"/>
        <w:ind w:left="786"/>
        <w:jc w:val="both"/>
        <w:rPr>
          <w:rFonts w:ascii="Times New Roman" w:hAnsi="Times New Roman" w:cs="Times New Roman"/>
          <w:sz w:val="24"/>
          <w:szCs w:val="24"/>
        </w:rPr>
      </w:pPr>
    </w:p>
    <w:p w14:paraId="093EEBFE" w14:textId="4F8588CA" w:rsidR="009F09ED" w:rsidRDefault="000972BB" w:rsidP="009F09ED">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 dokumentum megrongálása, illetve elvesztése esetén a dokumentum aktuális beszerzési árát az olvasó köteles megtéríteni. Amennyiben nem állapítható meg az összeg, a könyvtár által meghatározott árat kell megfizetnie az olvasónak térítés címén.</w:t>
      </w:r>
    </w:p>
    <w:p w14:paraId="5B25FC54" w14:textId="77777777" w:rsidR="00DE0BD5" w:rsidRDefault="00DE0BD5">
      <w:pPr>
        <w:rPr>
          <w:rFonts w:ascii="Times New Roman" w:hAnsi="Times New Roman" w:cs="Times New Roman"/>
          <w:sz w:val="24"/>
          <w:szCs w:val="24"/>
        </w:rPr>
      </w:pPr>
      <w:r>
        <w:rPr>
          <w:rFonts w:ascii="Times New Roman" w:hAnsi="Times New Roman" w:cs="Times New Roman"/>
          <w:sz w:val="24"/>
          <w:szCs w:val="24"/>
        </w:rPr>
        <w:br w:type="page"/>
      </w:r>
    </w:p>
    <w:p w14:paraId="3CC8AE26" w14:textId="66EBFEB3" w:rsidR="005A538B" w:rsidRDefault="005A538B" w:rsidP="00DE0BD5">
      <w:pPr>
        <w:pStyle w:val="Listaszerbekezds"/>
        <w:numPr>
          <w:ilvl w:val="0"/>
          <w:numId w:val="1"/>
        </w:numPr>
        <w:spacing w:line="360" w:lineRule="auto"/>
        <w:ind w:left="426" w:hanging="426"/>
        <w:jc w:val="both"/>
        <w:rPr>
          <w:rFonts w:ascii="Times New Roman" w:hAnsi="Times New Roman" w:cs="Times New Roman"/>
          <w:sz w:val="24"/>
          <w:szCs w:val="24"/>
        </w:rPr>
      </w:pPr>
      <w:r w:rsidRPr="00521FE9">
        <w:rPr>
          <w:rFonts w:ascii="Times New Roman" w:hAnsi="Times New Roman" w:cs="Times New Roman"/>
          <w:b/>
          <w:sz w:val="24"/>
          <w:szCs w:val="24"/>
        </w:rPr>
        <w:lastRenderedPageBreak/>
        <w:t>DÍJTÁBLÁZAT</w:t>
      </w:r>
    </w:p>
    <w:p w14:paraId="0697072D" w14:textId="4F36DCBA" w:rsidR="004E66E7" w:rsidRDefault="004E66E7" w:rsidP="004E66E7">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14:anchorId="06BE989A" wp14:editId="22B6BC53">
            <wp:extent cx="5669915" cy="8020050"/>
            <wp:effectExtent l="0" t="0" r="698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jszabas_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69915" cy="8020050"/>
                    </a:xfrm>
                    <a:prstGeom prst="rect">
                      <a:avLst/>
                    </a:prstGeom>
                  </pic:spPr>
                </pic:pic>
              </a:graphicData>
            </a:graphic>
          </wp:inline>
        </w:drawing>
      </w:r>
    </w:p>
    <w:p w14:paraId="71935947" w14:textId="0CDEF7C7" w:rsidR="00556201" w:rsidRPr="00521FE9" w:rsidRDefault="00556201" w:rsidP="00556201">
      <w:pPr>
        <w:pStyle w:val="Listaszerbekezds"/>
        <w:numPr>
          <w:ilvl w:val="0"/>
          <w:numId w:val="1"/>
        </w:numPr>
        <w:rPr>
          <w:rFonts w:ascii="Times New Roman" w:hAnsi="Times New Roman" w:cs="Times New Roman"/>
          <w:b/>
          <w:sz w:val="24"/>
          <w:szCs w:val="24"/>
        </w:rPr>
      </w:pPr>
      <w:r w:rsidRPr="00521FE9">
        <w:rPr>
          <w:rFonts w:ascii="Times New Roman" w:hAnsi="Times New Roman" w:cs="Times New Roman"/>
          <w:b/>
          <w:sz w:val="24"/>
          <w:szCs w:val="24"/>
        </w:rPr>
        <w:br w:type="page"/>
      </w:r>
      <w:r w:rsidR="005A538B" w:rsidRPr="00521FE9">
        <w:rPr>
          <w:rFonts w:ascii="Times New Roman" w:hAnsi="Times New Roman" w:cs="Times New Roman"/>
          <w:b/>
          <w:sz w:val="24"/>
          <w:szCs w:val="24"/>
        </w:rPr>
        <w:lastRenderedPageBreak/>
        <w:t>SZÁMÍTÓGÉP- ÉS INTERNETHASZNÁLAT SZABÁLYAI</w:t>
      </w:r>
    </w:p>
    <w:p w14:paraId="1A39F472" w14:textId="77777777" w:rsidR="00556201" w:rsidRPr="00556201" w:rsidRDefault="00556201" w:rsidP="00556201">
      <w:pPr>
        <w:pStyle w:val="Listaszerbekezds"/>
        <w:rPr>
          <w:rFonts w:ascii="Times New Roman" w:hAnsi="Times New Roman" w:cs="Times New Roman"/>
          <w:sz w:val="24"/>
          <w:szCs w:val="24"/>
        </w:rPr>
      </w:pPr>
    </w:p>
    <w:p w14:paraId="60D4451D" w14:textId="367B096B" w:rsidR="00556201" w:rsidRDefault="00556201" w:rsidP="00556201">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könyvtár látogatóinak lehetősége van a könyvtári számítógépek és internet használatára. A használat térítéses, beiratkozott olvasók számára óránként 100 Ft, látogatói jeggyel rendelkezők számára óránként 150 Ft. Munkanélküli igazolás bemutatása után egy óra ingyenes internethasználatra van lehetőség. A használat díját a könyvtáros használat a után számolja ki, arányosan a számítógépnél töltött idővel. </w:t>
      </w:r>
    </w:p>
    <w:p w14:paraId="1C54E5C0" w14:textId="5FDE827D" w:rsidR="00556201" w:rsidRDefault="00556201" w:rsidP="00556201">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 számítógépeken a könyvtári katalógus megtekintése díjmentes.</w:t>
      </w:r>
    </w:p>
    <w:p w14:paraId="2FAC184D" w14:textId="488A0A23" w:rsidR="00F20C69" w:rsidRPr="00F20C69" w:rsidRDefault="00F20C69" w:rsidP="00F20C69">
      <w:pPr>
        <w:pStyle w:val="Listaszerbekezds"/>
        <w:spacing w:line="360" w:lineRule="auto"/>
        <w:ind w:left="426"/>
        <w:jc w:val="both"/>
        <w:rPr>
          <w:rFonts w:ascii="Times New Roman" w:hAnsi="Times New Roman" w:cs="Times New Roman"/>
          <w:sz w:val="24"/>
          <w:szCs w:val="24"/>
        </w:rPr>
      </w:pPr>
      <w:r w:rsidRPr="00F20C69">
        <w:rPr>
          <w:rFonts w:ascii="Times New Roman" w:hAnsi="Times New Roman" w:cs="Times New Roman"/>
          <w:sz w:val="24"/>
          <w:szCs w:val="24"/>
        </w:rPr>
        <w:t>Az olvasó munkájához használhatja a számítógépen található programokat (Word, Excel stb.), kérésre a könyvtáros segítséget nyújt.</w:t>
      </w:r>
    </w:p>
    <w:p w14:paraId="72B3ABF1" w14:textId="42A72E1F" w:rsidR="00F20C69" w:rsidRPr="00F20C69" w:rsidRDefault="00F20C69" w:rsidP="00F20C69">
      <w:pPr>
        <w:pStyle w:val="Listaszerbekezds"/>
        <w:spacing w:line="360" w:lineRule="auto"/>
        <w:ind w:left="426"/>
        <w:jc w:val="both"/>
        <w:rPr>
          <w:rFonts w:ascii="Times New Roman" w:hAnsi="Times New Roman" w:cs="Times New Roman"/>
          <w:sz w:val="24"/>
          <w:szCs w:val="24"/>
        </w:rPr>
      </w:pPr>
      <w:r w:rsidRPr="00F20C69">
        <w:rPr>
          <w:rFonts w:ascii="Times New Roman" w:hAnsi="Times New Roman" w:cs="Times New Roman"/>
          <w:sz w:val="24"/>
          <w:szCs w:val="24"/>
        </w:rPr>
        <w:t>Saját adathordozó (CD, pendrive, stb.) használatára és nyomtatásra is van lehetőség. Nyomtatása könyvtáros előzetes engedélyével és beleegyezésével lehetséges.</w:t>
      </w:r>
    </w:p>
    <w:p w14:paraId="523EE0BB" w14:textId="77777777" w:rsidR="00F20C69" w:rsidRDefault="00F20C69" w:rsidP="00F20C69">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 számítógépek használatát a könyvtár munkatársai felügyelik.</w:t>
      </w:r>
    </w:p>
    <w:p w14:paraId="0FB77409" w14:textId="1B71C234" w:rsidR="00521FE9" w:rsidRPr="0040330B" w:rsidRDefault="00F20C69" w:rsidP="0040330B">
      <w:pPr>
        <w:pStyle w:val="Listaszerbekezds"/>
        <w:spacing w:line="360" w:lineRule="auto"/>
        <w:ind w:left="426"/>
        <w:jc w:val="both"/>
        <w:rPr>
          <w:rFonts w:ascii="Times New Roman" w:hAnsi="Times New Roman" w:cs="Times New Roman"/>
          <w:sz w:val="24"/>
          <w:szCs w:val="24"/>
        </w:rPr>
      </w:pPr>
      <w:r w:rsidRPr="00F20C69">
        <w:rPr>
          <w:rFonts w:ascii="Times New Roman" w:hAnsi="Times New Roman" w:cs="Times New Roman"/>
          <w:sz w:val="24"/>
          <w:szCs w:val="24"/>
        </w:rPr>
        <w:t>A számítógép használata során tilosak az alábbi tevékenységek: gyűlöletet, agressziót sugárzó képek, kiadványok, és erotikus jellegű, ill. mások ízlését sértő tartalmak nézegetése, feltöltése, mások személyiségi jogainak megsértése, a szerzői jogok megsértése, a számítógépre telepített programokat módosítása illetve törlése, a hálózat biztonságos működését zavaró vagy veszélyeztető információk, programok terjesztése (pl. vírusok).</w:t>
      </w:r>
    </w:p>
    <w:sectPr w:rsidR="00521FE9" w:rsidRPr="0040330B" w:rsidSect="00B24A8F">
      <w:type w:val="continuous"/>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B18D1" w14:textId="77777777" w:rsidR="001D00D4" w:rsidRDefault="001D00D4" w:rsidP="00521FE9">
      <w:pPr>
        <w:spacing w:after="0" w:line="240" w:lineRule="auto"/>
      </w:pPr>
      <w:r>
        <w:separator/>
      </w:r>
    </w:p>
  </w:endnote>
  <w:endnote w:type="continuationSeparator" w:id="0">
    <w:p w14:paraId="5C90180B" w14:textId="77777777" w:rsidR="001D00D4" w:rsidRDefault="001D00D4" w:rsidP="0052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EE737" w14:textId="77777777" w:rsidR="001D00D4" w:rsidRDefault="001D00D4" w:rsidP="00521FE9">
      <w:pPr>
        <w:spacing w:after="0" w:line="240" w:lineRule="auto"/>
      </w:pPr>
      <w:r>
        <w:separator/>
      </w:r>
    </w:p>
  </w:footnote>
  <w:footnote w:type="continuationSeparator" w:id="0">
    <w:p w14:paraId="2730F9DA" w14:textId="77777777" w:rsidR="001D00D4" w:rsidRDefault="001D00D4" w:rsidP="00521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3692"/>
    <w:multiLevelType w:val="hybridMultilevel"/>
    <w:tmpl w:val="989C2068"/>
    <w:lvl w:ilvl="0" w:tplc="8620FF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58577BA"/>
    <w:multiLevelType w:val="hybridMultilevel"/>
    <w:tmpl w:val="E4A427D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0A7D1773"/>
    <w:multiLevelType w:val="hybridMultilevel"/>
    <w:tmpl w:val="8C74D41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
    <w:nsid w:val="1340361B"/>
    <w:multiLevelType w:val="hybridMultilevel"/>
    <w:tmpl w:val="715C3DFA"/>
    <w:lvl w:ilvl="0" w:tplc="49EE973C">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nsid w:val="23C1558E"/>
    <w:multiLevelType w:val="hybridMultilevel"/>
    <w:tmpl w:val="C332F51E"/>
    <w:lvl w:ilvl="0" w:tplc="8620FF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4EF2E8E"/>
    <w:multiLevelType w:val="hybridMultilevel"/>
    <w:tmpl w:val="72F6E6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75931A9"/>
    <w:multiLevelType w:val="hybridMultilevel"/>
    <w:tmpl w:val="CFA478F2"/>
    <w:lvl w:ilvl="0" w:tplc="8620FF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77A3EBF"/>
    <w:multiLevelType w:val="hybridMultilevel"/>
    <w:tmpl w:val="C3507E8E"/>
    <w:lvl w:ilvl="0" w:tplc="8620FF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89B57A5"/>
    <w:multiLevelType w:val="hybridMultilevel"/>
    <w:tmpl w:val="87B80532"/>
    <w:lvl w:ilvl="0" w:tplc="ABA0B9F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9">
    <w:nsid w:val="3A7026F4"/>
    <w:multiLevelType w:val="hybridMultilevel"/>
    <w:tmpl w:val="0BE0FFC4"/>
    <w:lvl w:ilvl="0" w:tplc="040E0019">
      <w:start w:val="1"/>
      <w:numFmt w:val="lowerLetter"/>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10">
    <w:nsid w:val="3C8C1691"/>
    <w:multiLevelType w:val="hybridMultilevel"/>
    <w:tmpl w:val="D5EE99D0"/>
    <w:lvl w:ilvl="0" w:tplc="8620FF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DF52D5A"/>
    <w:multiLevelType w:val="hybridMultilevel"/>
    <w:tmpl w:val="8AEC15C2"/>
    <w:lvl w:ilvl="0" w:tplc="903E214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
    <w:nsid w:val="432B106C"/>
    <w:multiLevelType w:val="hybridMultilevel"/>
    <w:tmpl w:val="7E8C485E"/>
    <w:lvl w:ilvl="0" w:tplc="29422DCE">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3">
    <w:nsid w:val="4A7128B0"/>
    <w:multiLevelType w:val="hybridMultilevel"/>
    <w:tmpl w:val="1F66FA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9C8114D"/>
    <w:multiLevelType w:val="hybridMultilevel"/>
    <w:tmpl w:val="03089DE8"/>
    <w:lvl w:ilvl="0" w:tplc="F9105DDA">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nsid w:val="5CFB63CD"/>
    <w:multiLevelType w:val="hybridMultilevel"/>
    <w:tmpl w:val="4EE05C8C"/>
    <w:lvl w:ilvl="0" w:tplc="CBA4E6D8">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E0818BC"/>
    <w:multiLevelType w:val="hybridMultilevel"/>
    <w:tmpl w:val="4EC8B02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7">
    <w:nsid w:val="5FA4730B"/>
    <w:multiLevelType w:val="hybridMultilevel"/>
    <w:tmpl w:val="6A6AE298"/>
    <w:lvl w:ilvl="0" w:tplc="040E0017">
      <w:start w:val="1"/>
      <w:numFmt w:val="lowerLetter"/>
      <w:lvlText w:val="%1)"/>
      <w:lvlJc w:val="left"/>
      <w:pPr>
        <w:ind w:left="1506" w:hanging="360"/>
      </w:pPr>
    </w:lvl>
    <w:lvl w:ilvl="1" w:tplc="8620FFB4">
      <w:start w:val="1"/>
      <w:numFmt w:val="bullet"/>
      <w:lvlText w:val=""/>
      <w:lvlJc w:val="left"/>
      <w:pPr>
        <w:ind w:left="2226" w:hanging="360"/>
      </w:pPr>
      <w:rPr>
        <w:rFonts w:ascii="Symbol" w:hAnsi="Symbol" w:hint="default"/>
      </w:r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18">
    <w:nsid w:val="625231FC"/>
    <w:multiLevelType w:val="hybridMultilevel"/>
    <w:tmpl w:val="B008C4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7F04102"/>
    <w:multiLevelType w:val="hybridMultilevel"/>
    <w:tmpl w:val="34785744"/>
    <w:lvl w:ilvl="0" w:tplc="8620FFB4">
      <w:start w:val="1"/>
      <w:numFmt w:val="bullet"/>
      <w:lvlText w:val=""/>
      <w:lvlJc w:val="left"/>
      <w:pPr>
        <w:ind w:left="720" w:hanging="360"/>
      </w:pPr>
      <w:rPr>
        <w:rFonts w:ascii="Symbol" w:hAnsi="Symbol" w:hint="default"/>
      </w:rPr>
    </w:lvl>
    <w:lvl w:ilvl="1" w:tplc="8620FFB4">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8E557D3"/>
    <w:multiLevelType w:val="hybridMultilevel"/>
    <w:tmpl w:val="5650CE9A"/>
    <w:lvl w:ilvl="0" w:tplc="8620FFB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AFE538A"/>
    <w:multiLevelType w:val="hybridMultilevel"/>
    <w:tmpl w:val="5926586A"/>
    <w:lvl w:ilvl="0" w:tplc="8620FFB4">
      <w:start w:val="1"/>
      <w:numFmt w:val="bullet"/>
      <w:lvlText w:val=""/>
      <w:lvlJc w:val="left"/>
      <w:pPr>
        <w:ind w:left="1506" w:hanging="360"/>
      </w:pPr>
      <w:rPr>
        <w:rFonts w:ascii="Symbol" w:hAnsi="Symbol" w:hint="default"/>
      </w:rPr>
    </w:lvl>
    <w:lvl w:ilvl="1" w:tplc="8620FFB4">
      <w:start w:val="1"/>
      <w:numFmt w:val="bullet"/>
      <w:lvlText w:val=""/>
      <w:lvlJc w:val="left"/>
      <w:pPr>
        <w:ind w:left="2226" w:hanging="360"/>
      </w:pPr>
      <w:rPr>
        <w:rFonts w:ascii="Symbol" w:hAnsi="Symbol" w:hint="default"/>
      </w:r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22">
    <w:nsid w:val="6BDD5832"/>
    <w:multiLevelType w:val="hybridMultilevel"/>
    <w:tmpl w:val="8C3EB5B8"/>
    <w:lvl w:ilvl="0" w:tplc="040E0017">
      <w:start w:val="1"/>
      <w:numFmt w:val="lowerLetter"/>
      <w:lvlText w:val="%1)"/>
      <w:lvlJc w:val="left"/>
      <w:pPr>
        <w:ind w:left="1146" w:hanging="360"/>
      </w:p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3">
    <w:nsid w:val="6C11102A"/>
    <w:multiLevelType w:val="hybridMultilevel"/>
    <w:tmpl w:val="87F8B0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CAA0DE4"/>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0471B9C"/>
    <w:multiLevelType w:val="hybridMultilevel"/>
    <w:tmpl w:val="D1A8C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1040705"/>
    <w:multiLevelType w:val="hybridMultilevel"/>
    <w:tmpl w:val="F80695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252096C"/>
    <w:multiLevelType w:val="hybridMultilevel"/>
    <w:tmpl w:val="DFFC79C6"/>
    <w:lvl w:ilvl="0" w:tplc="ABBAAC48">
      <w:start w:val="1"/>
      <w:numFmt w:val="decimal"/>
      <w:lvlText w:val="%1."/>
      <w:lvlJc w:val="left"/>
      <w:pPr>
        <w:ind w:left="1440" w:hanging="360"/>
      </w:pPr>
      <w:rPr>
        <w:rFonts w:asciiTheme="minorHAnsi" w:hAnsiTheme="minorHAnsi" w:cstheme="minorBidi" w:hint="default"/>
        <w:sz w:val="22"/>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5"/>
  </w:num>
  <w:num w:numId="2">
    <w:abstractNumId w:val="24"/>
  </w:num>
  <w:num w:numId="3">
    <w:abstractNumId w:val="27"/>
  </w:num>
  <w:num w:numId="4">
    <w:abstractNumId w:val="9"/>
  </w:num>
  <w:num w:numId="5">
    <w:abstractNumId w:val="12"/>
  </w:num>
  <w:num w:numId="6">
    <w:abstractNumId w:val="14"/>
  </w:num>
  <w:num w:numId="7">
    <w:abstractNumId w:val="13"/>
  </w:num>
  <w:num w:numId="8">
    <w:abstractNumId w:val="5"/>
  </w:num>
  <w:num w:numId="9">
    <w:abstractNumId w:val="18"/>
  </w:num>
  <w:num w:numId="10">
    <w:abstractNumId w:val="6"/>
  </w:num>
  <w:num w:numId="11">
    <w:abstractNumId w:val="10"/>
  </w:num>
  <w:num w:numId="12">
    <w:abstractNumId w:val="4"/>
  </w:num>
  <w:num w:numId="13">
    <w:abstractNumId w:val="20"/>
  </w:num>
  <w:num w:numId="14">
    <w:abstractNumId w:val="22"/>
  </w:num>
  <w:num w:numId="15">
    <w:abstractNumId w:val="19"/>
  </w:num>
  <w:num w:numId="16">
    <w:abstractNumId w:val="17"/>
  </w:num>
  <w:num w:numId="17">
    <w:abstractNumId w:val="21"/>
  </w:num>
  <w:num w:numId="18">
    <w:abstractNumId w:val="0"/>
  </w:num>
  <w:num w:numId="19">
    <w:abstractNumId w:val="23"/>
  </w:num>
  <w:num w:numId="20">
    <w:abstractNumId w:val="7"/>
  </w:num>
  <w:num w:numId="21">
    <w:abstractNumId w:val="16"/>
  </w:num>
  <w:num w:numId="22">
    <w:abstractNumId w:val="2"/>
  </w:num>
  <w:num w:numId="23">
    <w:abstractNumId w:val="25"/>
  </w:num>
  <w:num w:numId="24">
    <w:abstractNumId w:val="1"/>
  </w:num>
  <w:num w:numId="25">
    <w:abstractNumId w:val="8"/>
  </w:num>
  <w:num w:numId="26">
    <w:abstractNumId w:val="11"/>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39"/>
    <w:rsid w:val="000636CD"/>
    <w:rsid w:val="000972BB"/>
    <w:rsid w:val="00164A8C"/>
    <w:rsid w:val="001A549A"/>
    <w:rsid w:val="001D00D4"/>
    <w:rsid w:val="001E61C2"/>
    <w:rsid w:val="00233F03"/>
    <w:rsid w:val="00286525"/>
    <w:rsid w:val="002E61EC"/>
    <w:rsid w:val="00316FC9"/>
    <w:rsid w:val="00330A5B"/>
    <w:rsid w:val="003C35C5"/>
    <w:rsid w:val="003D3E9D"/>
    <w:rsid w:val="0040330B"/>
    <w:rsid w:val="00472538"/>
    <w:rsid w:val="00472BFD"/>
    <w:rsid w:val="004D49CE"/>
    <w:rsid w:val="004E17C9"/>
    <w:rsid w:val="004E66E7"/>
    <w:rsid w:val="004F3CD4"/>
    <w:rsid w:val="00521FE9"/>
    <w:rsid w:val="00556201"/>
    <w:rsid w:val="0057014A"/>
    <w:rsid w:val="0059442E"/>
    <w:rsid w:val="005A538B"/>
    <w:rsid w:val="00632725"/>
    <w:rsid w:val="00666725"/>
    <w:rsid w:val="0075363B"/>
    <w:rsid w:val="00814FFF"/>
    <w:rsid w:val="00816999"/>
    <w:rsid w:val="00825961"/>
    <w:rsid w:val="0086014E"/>
    <w:rsid w:val="00887E91"/>
    <w:rsid w:val="008F7767"/>
    <w:rsid w:val="00950639"/>
    <w:rsid w:val="009F09ED"/>
    <w:rsid w:val="00B24A8F"/>
    <w:rsid w:val="00B53B85"/>
    <w:rsid w:val="00B65262"/>
    <w:rsid w:val="00BA5B12"/>
    <w:rsid w:val="00BF2D56"/>
    <w:rsid w:val="00C217E5"/>
    <w:rsid w:val="00C77ADD"/>
    <w:rsid w:val="00CF2784"/>
    <w:rsid w:val="00D01A83"/>
    <w:rsid w:val="00D146E6"/>
    <w:rsid w:val="00DA67B9"/>
    <w:rsid w:val="00DE0BD5"/>
    <w:rsid w:val="00E4394F"/>
    <w:rsid w:val="00E57B8C"/>
    <w:rsid w:val="00EE745B"/>
    <w:rsid w:val="00F20C69"/>
    <w:rsid w:val="00F40F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D23F"/>
  <w15:chartTrackingRefBased/>
  <w15:docId w15:val="{A4E2B7A6-981D-4D1F-A3B9-1D364B84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1E61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50639"/>
    <w:rPr>
      <w:color w:val="0563C1" w:themeColor="hyperlink"/>
      <w:u w:val="single"/>
    </w:rPr>
  </w:style>
  <w:style w:type="paragraph" w:styleId="Listaszerbekezds">
    <w:name w:val="List Paragraph"/>
    <w:basedOn w:val="Norml"/>
    <w:uiPriority w:val="34"/>
    <w:qFormat/>
    <w:rsid w:val="005A538B"/>
    <w:pPr>
      <w:ind w:left="720"/>
      <w:contextualSpacing/>
    </w:pPr>
  </w:style>
  <w:style w:type="character" w:customStyle="1" w:styleId="Cmsor1Char">
    <w:name w:val="Címsor 1 Char"/>
    <w:basedOn w:val="Bekezdsalapbettpusa"/>
    <w:link w:val="Cmsor1"/>
    <w:uiPriority w:val="9"/>
    <w:rsid w:val="001E61C2"/>
    <w:rPr>
      <w:rFonts w:ascii="Times New Roman" w:eastAsia="Times New Roman" w:hAnsi="Times New Roman" w:cs="Times New Roman"/>
      <w:b/>
      <w:bCs/>
      <w:kern w:val="36"/>
      <w:sz w:val="48"/>
      <w:szCs w:val="48"/>
      <w:lang w:eastAsia="hu-HU"/>
    </w:rPr>
  </w:style>
  <w:style w:type="character" w:customStyle="1" w:styleId="apple-converted-space">
    <w:name w:val="apple-converted-space"/>
    <w:basedOn w:val="Bekezdsalapbettpusa"/>
    <w:rsid w:val="009F09ED"/>
  </w:style>
  <w:style w:type="character" w:styleId="Kiemels">
    <w:name w:val="Emphasis"/>
    <w:basedOn w:val="Bekezdsalapbettpusa"/>
    <w:uiPriority w:val="20"/>
    <w:qFormat/>
    <w:rsid w:val="009F09ED"/>
    <w:rPr>
      <w:i/>
      <w:iCs/>
    </w:rPr>
  </w:style>
  <w:style w:type="paragraph" w:styleId="lfej">
    <w:name w:val="header"/>
    <w:basedOn w:val="Norml"/>
    <w:link w:val="lfejChar"/>
    <w:uiPriority w:val="99"/>
    <w:unhideWhenUsed/>
    <w:rsid w:val="00521FE9"/>
    <w:pPr>
      <w:tabs>
        <w:tab w:val="center" w:pos="4536"/>
        <w:tab w:val="right" w:pos="9072"/>
      </w:tabs>
      <w:spacing w:after="0" w:line="240" w:lineRule="auto"/>
    </w:pPr>
  </w:style>
  <w:style w:type="character" w:customStyle="1" w:styleId="lfejChar">
    <w:name w:val="Élőfej Char"/>
    <w:basedOn w:val="Bekezdsalapbettpusa"/>
    <w:link w:val="lfej"/>
    <w:uiPriority w:val="99"/>
    <w:rsid w:val="00521FE9"/>
  </w:style>
  <w:style w:type="paragraph" w:styleId="llb">
    <w:name w:val="footer"/>
    <w:basedOn w:val="Norml"/>
    <w:link w:val="llbChar"/>
    <w:uiPriority w:val="99"/>
    <w:unhideWhenUsed/>
    <w:rsid w:val="00521FE9"/>
    <w:pPr>
      <w:tabs>
        <w:tab w:val="center" w:pos="4536"/>
        <w:tab w:val="right" w:pos="9072"/>
      </w:tabs>
      <w:spacing w:after="0" w:line="240" w:lineRule="auto"/>
    </w:pPr>
  </w:style>
  <w:style w:type="character" w:customStyle="1" w:styleId="llbChar">
    <w:name w:val="Élőláb Char"/>
    <w:basedOn w:val="Bekezdsalapbettpusa"/>
    <w:link w:val="llb"/>
    <w:uiPriority w:val="99"/>
    <w:rsid w:val="00521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09900">
      <w:bodyDiv w:val="1"/>
      <w:marLeft w:val="0"/>
      <w:marRight w:val="0"/>
      <w:marTop w:val="0"/>
      <w:marBottom w:val="0"/>
      <w:divBdr>
        <w:top w:val="none" w:sz="0" w:space="0" w:color="auto"/>
        <w:left w:val="none" w:sz="0" w:space="0" w:color="auto"/>
        <w:bottom w:val="none" w:sz="0" w:space="0" w:color="auto"/>
        <w:right w:val="none" w:sz="0" w:space="0" w:color="auto"/>
      </w:divBdr>
    </w:div>
    <w:div w:id="1444495862">
      <w:bodyDiv w:val="1"/>
      <w:marLeft w:val="0"/>
      <w:marRight w:val="0"/>
      <w:marTop w:val="0"/>
      <w:marBottom w:val="0"/>
      <w:divBdr>
        <w:top w:val="none" w:sz="0" w:space="0" w:color="auto"/>
        <w:left w:val="none" w:sz="0" w:space="0" w:color="auto"/>
        <w:bottom w:val="none" w:sz="0" w:space="0" w:color="auto"/>
        <w:right w:val="none" w:sz="0" w:space="0" w:color="auto"/>
      </w:divBdr>
    </w:div>
    <w:div w:id="20346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im@vecsesikonyvtar.hu" TargetMode="External"/><Relationship Id="rId3" Type="http://schemas.openxmlformats.org/officeDocument/2006/relationships/settings" Target="settings.xml"/><Relationship Id="rId7" Type="http://schemas.openxmlformats.org/officeDocument/2006/relationships/hyperlink" Target="http://www.vecsesikonyvtar.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odrporta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2111</Words>
  <Characters>14573</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Balogh Barbara</dc:creator>
  <cp:keywords/>
  <dc:description/>
  <cp:lastModifiedBy>user</cp:lastModifiedBy>
  <cp:revision>3</cp:revision>
  <dcterms:created xsi:type="dcterms:W3CDTF">2016-12-09T08:24:00Z</dcterms:created>
  <dcterms:modified xsi:type="dcterms:W3CDTF">2018-02-01T08:17:00Z</dcterms:modified>
</cp:coreProperties>
</file>